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090" w14:textId="22F4331C" w:rsidR="00B4458B" w:rsidRPr="004737BD" w:rsidRDefault="004E17F8" w:rsidP="004737BD">
      <w:pPr>
        <w:jc w:val="center"/>
        <w:rPr>
          <w:b/>
          <w:bCs/>
          <w:lang w:val="tr-TR"/>
        </w:rPr>
      </w:pPr>
      <w:bookmarkStart w:id="0" w:name="_Hlk156544976"/>
      <w:r>
        <w:rPr>
          <w:b/>
          <w:bCs/>
          <w:lang w:val="tr-TR"/>
        </w:rPr>
        <w:t>Optisyenlik</w:t>
      </w:r>
      <w:r w:rsidR="00F76264" w:rsidRPr="004737BD">
        <w:rPr>
          <w:b/>
          <w:bCs/>
          <w:lang w:val="tr-TR"/>
        </w:rPr>
        <w:t xml:space="preserve"> Teknikleri </w:t>
      </w:r>
      <w:r w:rsidR="00D60AC9" w:rsidRPr="004737BD">
        <w:rPr>
          <w:b/>
          <w:bCs/>
          <w:lang w:val="tr-TR"/>
        </w:rPr>
        <w:t>1.</w:t>
      </w:r>
      <w:r w:rsidR="004737BD">
        <w:rPr>
          <w:b/>
          <w:bCs/>
          <w:lang w:val="tr-TR"/>
        </w:rPr>
        <w:t xml:space="preserve"> S</w:t>
      </w:r>
      <w:r w:rsidR="00D60AC9" w:rsidRPr="004737BD">
        <w:rPr>
          <w:b/>
          <w:bCs/>
          <w:lang w:val="tr-TR"/>
        </w:rPr>
        <w:t>ınıf</w:t>
      </w:r>
    </w:p>
    <w:bookmarkEnd w:id="0"/>
    <w:p w14:paraId="6A2829EA" w14:textId="77777777" w:rsidR="00A03087" w:rsidRDefault="00A03087">
      <w:pPr>
        <w:rPr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089"/>
        <w:gridCol w:w="2008"/>
        <w:gridCol w:w="2268"/>
        <w:gridCol w:w="1104"/>
        <w:gridCol w:w="2045"/>
        <w:gridCol w:w="1121"/>
      </w:tblGrid>
      <w:tr w:rsidR="00D60AC9" w14:paraId="74767A31" w14:textId="77777777" w:rsidTr="004737BD">
        <w:trPr>
          <w:trHeight w:val="309"/>
          <w:jc w:val="center"/>
        </w:trPr>
        <w:tc>
          <w:tcPr>
            <w:tcW w:w="723" w:type="dxa"/>
            <w:vMerge w:val="restart"/>
          </w:tcPr>
          <w:p w14:paraId="21DCDB8A" w14:textId="77777777" w:rsidR="00D60AC9" w:rsidRDefault="00D60AC9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right w:val="double" w:sz="2" w:space="0" w:color="BFBFBF"/>
            </w:tcBorders>
          </w:tcPr>
          <w:p w14:paraId="30DEF555" w14:textId="528B44D6" w:rsidR="00D60AC9" w:rsidRDefault="00D60AC9" w:rsidP="00927C61">
            <w:pPr>
              <w:pStyle w:val="TableParagraph"/>
              <w:spacing w:line="201" w:lineRule="exact"/>
              <w:ind w:left="2930" w:right="291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</w:t>
            </w:r>
            <w:r w:rsidR="004E17F8">
              <w:rPr>
                <w:rFonts w:ascii="Leelawadee UI"/>
                <w:b/>
                <w:sz w:val="16"/>
              </w:rPr>
              <w:t>OPT</w:t>
            </w:r>
          </w:p>
        </w:tc>
      </w:tr>
      <w:tr w:rsidR="00D60AC9" w14:paraId="3D4349A5" w14:textId="77777777" w:rsidTr="006C087E">
        <w:trPr>
          <w:trHeight w:val="310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003AB279" w14:textId="77777777" w:rsidR="00D60AC9" w:rsidRDefault="00D60AC9" w:rsidP="00927C6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6DD8B6B" w14:textId="77777777" w:rsidR="00D60AC9" w:rsidRDefault="00D60AC9" w:rsidP="00927C61">
            <w:pPr>
              <w:pStyle w:val="TableParagraph"/>
              <w:spacing w:line="201" w:lineRule="exact"/>
              <w:ind w:left="31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2008" w:type="dxa"/>
          </w:tcPr>
          <w:p w14:paraId="5C3A824E" w14:textId="77777777" w:rsidR="00D60AC9" w:rsidRDefault="00D60AC9" w:rsidP="00927C61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2268" w:type="dxa"/>
          </w:tcPr>
          <w:p w14:paraId="4BA5CAEB" w14:textId="77777777" w:rsidR="00D60AC9" w:rsidRDefault="00D60AC9" w:rsidP="00927C61">
            <w:pPr>
              <w:pStyle w:val="TableParagraph"/>
              <w:spacing w:line="201" w:lineRule="exact"/>
              <w:ind w:left="198" w:right="18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104" w:type="dxa"/>
          </w:tcPr>
          <w:p w14:paraId="32667862" w14:textId="77777777" w:rsidR="00D60AC9" w:rsidRDefault="00D60AC9" w:rsidP="00927C61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045" w:type="dxa"/>
          </w:tcPr>
          <w:p w14:paraId="2025075E" w14:textId="77777777" w:rsidR="00D60AC9" w:rsidRDefault="00D60AC9" w:rsidP="00927C61">
            <w:pPr>
              <w:pStyle w:val="TableParagraph"/>
              <w:spacing w:line="201" w:lineRule="exact"/>
              <w:ind w:left="265" w:right="24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47986ABA" w14:textId="77777777" w:rsidR="00D60AC9" w:rsidRDefault="00D60AC9" w:rsidP="00927C61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37235B" w14:paraId="3C0F6312" w14:textId="77777777" w:rsidTr="0037235B">
        <w:trPr>
          <w:trHeight w:val="310"/>
          <w:jc w:val="center"/>
        </w:trPr>
        <w:tc>
          <w:tcPr>
            <w:tcW w:w="723" w:type="dxa"/>
          </w:tcPr>
          <w:p w14:paraId="596D243E" w14:textId="77777777" w:rsidR="0037235B" w:rsidRDefault="0037235B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089" w:type="dxa"/>
            <w:vMerge w:val="restart"/>
            <w:shd w:val="clear" w:color="auto" w:fill="8496B0" w:themeFill="text2" w:themeFillTint="99"/>
          </w:tcPr>
          <w:p w14:paraId="2E3A5DFA" w14:textId="03351225" w:rsidR="0037235B" w:rsidRDefault="0037235B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OPT104</w:t>
            </w:r>
          </w:p>
          <w:p w14:paraId="4B144E8A" w14:textId="03862714" w:rsidR="0037235B" w:rsidRDefault="0037235B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2008" w:type="dxa"/>
          </w:tcPr>
          <w:p w14:paraId="6515F32D" w14:textId="77777777" w:rsidR="0037235B" w:rsidRDefault="0037235B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14:paraId="76E17007" w14:textId="77777777" w:rsidR="0037235B" w:rsidRDefault="0037235B" w:rsidP="004737BD">
            <w:pPr>
              <w:pStyle w:val="TableParagraph"/>
              <w:spacing w:before="25" w:line="177" w:lineRule="auto"/>
              <w:ind w:left="30" w:right="8" w:firstLine="307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SMO104A</w:t>
            </w:r>
          </w:p>
          <w:p w14:paraId="161EE688" w14:textId="1345C69F" w:rsidR="0037235B" w:rsidRDefault="0037235B" w:rsidP="004737BD">
            <w:pPr>
              <w:pStyle w:val="TableParagraph"/>
              <w:spacing w:before="25" w:line="177" w:lineRule="auto"/>
              <w:ind w:left="30" w:right="8" w:firstLine="30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IKARAM2</w:t>
            </w:r>
          </w:p>
          <w:p w14:paraId="3A7EB970" w14:textId="77777777" w:rsidR="0037235B" w:rsidRDefault="0037235B" w:rsidP="004737BD">
            <w:pPr>
              <w:pStyle w:val="TableParagraph"/>
              <w:spacing w:line="184" w:lineRule="exact"/>
              <w:ind w:left="356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04" w:type="dxa"/>
          </w:tcPr>
          <w:p w14:paraId="2A9CC2D9" w14:textId="77777777" w:rsidR="0037235B" w:rsidRDefault="0037235B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 w:val="restart"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237A8026" w14:textId="77777777" w:rsidR="0037235B" w:rsidRPr="0037235B" w:rsidRDefault="0037235B" w:rsidP="0037235B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 w:rsidRPr="0037235B">
              <w:rPr>
                <w:sz w:val="16"/>
              </w:rPr>
              <w:t>OPT108</w:t>
            </w:r>
          </w:p>
          <w:p w14:paraId="22E7470D" w14:textId="2D92F6BD" w:rsidR="0037235B" w:rsidRDefault="0037235B" w:rsidP="0037235B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 w:rsidRPr="0037235B">
              <w:rPr>
                <w:sz w:val="16"/>
              </w:rPr>
              <w:t>AAYKAÇ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D9D7147" w14:textId="77777777" w:rsidR="0037235B" w:rsidRDefault="0037235B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235B" w14:paraId="6181AF0D" w14:textId="77777777" w:rsidTr="0037235B">
        <w:trPr>
          <w:trHeight w:val="520"/>
          <w:jc w:val="center"/>
        </w:trPr>
        <w:tc>
          <w:tcPr>
            <w:tcW w:w="723" w:type="dxa"/>
          </w:tcPr>
          <w:p w14:paraId="35587ECF" w14:textId="77777777" w:rsidR="0037235B" w:rsidRDefault="0037235B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089" w:type="dxa"/>
            <w:vMerge/>
            <w:shd w:val="clear" w:color="auto" w:fill="8496B0" w:themeFill="text2" w:themeFillTint="99"/>
          </w:tcPr>
          <w:p w14:paraId="1F0599CD" w14:textId="13F78980" w:rsidR="0037235B" w:rsidRDefault="0037235B" w:rsidP="00927C61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tcBorders>
              <w:right w:val="double" w:sz="2" w:space="0" w:color="BFBFBF"/>
            </w:tcBorders>
          </w:tcPr>
          <w:p w14:paraId="34EA15B4" w14:textId="77777777" w:rsidR="0037235B" w:rsidRDefault="0037235B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14:paraId="134F7821" w14:textId="77777777" w:rsidR="0037235B" w:rsidRDefault="0037235B" w:rsidP="004737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right w:val="double" w:sz="2" w:space="0" w:color="BFBFBF"/>
            </w:tcBorders>
          </w:tcPr>
          <w:p w14:paraId="6AC04661" w14:textId="77777777" w:rsidR="0037235B" w:rsidRDefault="0037235B" w:rsidP="00927C61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6D58E083" w14:textId="77777777" w:rsidR="0037235B" w:rsidRDefault="0037235B" w:rsidP="00927C6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5A9E34D" w14:textId="77777777" w:rsidR="0037235B" w:rsidRDefault="0037235B" w:rsidP="00927C61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E17F8" w14:paraId="69F73699" w14:textId="77777777" w:rsidTr="004E17F8">
        <w:trPr>
          <w:trHeight w:val="309"/>
          <w:jc w:val="center"/>
        </w:trPr>
        <w:tc>
          <w:tcPr>
            <w:tcW w:w="723" w:type="dxa"/>
          </w:tcPr>
          <w:p w14:paraId="47257AC3" w14:textId="77777777" w:rsidR="004E17F8" w:rsidRDefault="004E17F8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089" w:type="dxa"/>
            <w:vMerge w:val="restart"/>
            <w:shd w:val="clear" w:color="auto" w:fill="FFE599" w:themeFill="accent4" w:themeFillTint="66"/>
          </w:tcPr>
          <w:p w14:paraId="0E3D1451" w14:textId="77777777" w:rsidR="004E17F8" w:rsidRDefault="004E17F8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OPT108</w:t>
            </w:r>
          </w:p>
          <w:p w14:paraId="03E35A0B" w14:textId="2E9C7263" w:rsidR="004E17F8" w:rsidRDefault="004E17F8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200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4020B3F" w14:textId="48E0B472" w:rsidR="004E17F8" w:rsidRDefault="004E17F8" w:rsidP="00927C61">
            <w:pPr>
              <w:pStyle w:val="TableParagraph"/>
              <w:spacing w:before="133" w:line="177" w:lineRule="auto"/>
              <w:ind w:left="281" w:right="247" w:firstLine="50"/>
              <w:jc w:val="left"/>
              <w:rPr>
                <w:sz w:val="16"/>
              </w:rPr>
            </w:pPr>
          </w:p>
        </w:tc>
        <w:tc>
          <w:tcPr>
            <w:tcW w:w="2268" w:type="dxa"/>
            <w:vMerge w:val="restart"/>
            <w:shd w:val="clear" w:color="auto" w:fill="959708"/>
          </w:tcPr>
          <w:p w14:paraId="1B992386" w14:textId="77777777" w:rsidR="004E17F8" w:rsidRDefault="004E17F8" w:rsidP="004737BD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z w:val="16"/>
              </w:rPr>
              <w:t>SMO102B</w:t>
            </w:r>
          </w:p>
          <w:p w14:paraId="1D765305" w14:textId="47D398C9" w:rsidR="004E17F8" w:rsidRDefault="004E17F8" w:rsidP="004737BD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</w:p>
          <w:p w14:paraId="5F5BA634" w14:textId="77777777" w:rsidR="004E17F8" w:rsidRDefault="004E17F8" w:rsidP="004737BD">
            <w:pPr>
              <w:pStyle w:val="TableParagraph"/>
              <w:spacing w:line="184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104" w:type="dxa"/>
          </w:tcPr>
          <w:p w14:paraId="5A040C5B" w14:textId="77777777" w:rsidR="004E17F8" w:rsidRDefault="004E17F8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 w:val="restart"/>
            <w:shd w:val="clear" w:color="auto" w:fill="BF8F00" w:themeFill="accent4" w:themeFillShade="BF"/>
          </w:tcPr>
          <w:p w14:paraId="1DC0AF7B" w14:textId="447561C2" w:rsidR="004E17F8" w:rsidRPr="004E17F8" w:rsidRDefault="004E17F8" w:rsidP="00927C61">
            <w:pPr>
              <w:pStyle w:val="TableParagraph"/>
              <w:spacing w:before="46"/>
              <w:ind w:left="265" w:right="248"/>
              <w:rPr>
                <w:sz w:val="16"/>
              </w:rPr>
            </w:pPr>
            <w:r w:rsidRPr="004E17F8">
              <w:rPr>
                <w:sz w:val="16"/>
              </w:rPr>
              <w:t>OPT10</w:t>
            </w:r>
            <w:r>
              <w:rPr>
                <w:sz w:val="16"/>
              </w:rPr>
              <w:t>6</w:t>
            </w:r>
          </w:p>
          <w:p w14:paraId="685AD560" w14:textId="71D34585" w:rsidR="004E17F8" w:rsidRPr="004E17F8" w:rsidRDefault="004E17F8" w:rsidP="00927C61">
            <w:pPr>
              <w:pStyle w:val="TableParagraph"/>
              <w:spacing w:before="46"/>
              <w:ind w:left="265" w:right="248"/>
              <w:rPr>
                <w:color w:val="FF0000"/>
                <w:sz w:val="16"/>
              </w:rPr>
            </w:pPr>
            <w:r w:rsidRPr="004E17F8">
              <w:rPr>
                <w:sz w:val="16"/>
              </w:rPr>
              <w:t>AAYKAÇ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FB8A74D" w14:textId="77777777" w:rsidR="004E17F8" w:rsidRDefault="004E17F8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E17F8" w14:paraId="7C0AA13A" w14:textId="77777777" w:rsidTr="004E17F8">
        <w:trPr>
          <w:trHeight w:val="520"/>
          <w:jc w:val="center"/>
        </w:trPr>
        <w:tc>
          <w:tcPr>
            <w:tcW w:w="723" w:type="dxa"/>
          </w:tcPr>
          <w:p w14:paraId="4BF66EB6" w14:textId="77777777" w:rsidR="004E17F8" w:rsidRDefault="004E17F8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089" w:type="dxa"/>
            <w:vMerge/>
            <w:shd w:val="clear" w:color="auto" w:fill="FFE599" w:themeFill="accent4" w:themeFillTint="66"/>
          </w:tcPr>
          <w:p w14:paraId="480221DF" w14:textId="3185066D" w:rsidR="004E17F8" w:rsidRDefault="004E17F8" w:rsidP="00927C61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FF" w:themeFill="background1"/>
          </w:tcPr>
          <w:p w14:paraId="14DA351E" w14:textId="77777777" w:rsidR="004E17F8" w:rsidRDefault="004E17F8" w:rsidP="00927C6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959708"/>
          </w:tcPr>
          <w:p w14:paraId="12346FDB" w14:textId="77777777" w:rsidR="004E17F8" w:rsidRDefault="004E17F8" w:rsidP="00927C6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00B3E1A1" w14:textId="77777777" w:rsidR="004E17F8" w:rsidRDefault="004E17F8" w:rsidP="00927C61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/>
            <w:shd w:val="clear" w:color="auto" w:fill="BF8F00" w:themeFill="accent4" w:themeFillShade="BF"/>
          </w:tcPr>
          <w:p w14:paraId="0FE39264" w14:textId="1DF4B783" w:rsidR="004E17F8" w:rsidRDefault="004E17F8" w:rsidP="00927C61">
            <w:pPr>
              <w:pStyle w:val="TableParagraph"/>
              <w:spacing w:before="46"/>
              <w:ind w:left="265" w:right="248"/>
              <w:rPr>
                <w:sz w:val="16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873C2F3" w14:textId="77777777" w:rsidR="004E17F8" w:rsidRDefault="004E17F8" w:rsidP="00927C61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235B" w14:paraId="445EBA76" w14:textId="77777777" w:rsidTr="004E17F8">
        <w:trPr>
          <w:trHeight w:val="309"/>
          <w:jc w:val="center"/>
        </w:trPr>
        <w:tc>
          <w:tcPr>
            <w:tcW w:w="723" w:type="dxa"/>
          </w:tcPr>
          <w:p w14:paraId="3ED8386D" w14:textId="77777777" w:rsidR="0037235B" w:rsidRDefault="0037235B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089" w:type="dxa"/>
          </w:tcPr>
          <w:p w14:paraId="07F983B2" w14:textId="77777777" w:rsidR="0037235B" w:rsidRDefault="0037235B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F4B083" w:themeFill="accent2" w:themeFillTint="99"/>
          </w:tcPr>
          <w:p w14:paraId="4930617F" w14:textId="77777777" w:rsidR="0037235B" w:rsidRPr="004E17F8" w:rsidRDefault="0037235B" w:rsidP="004E17F8">
            <w:pPr>
              <w:pStyle w:val="TableParagraph"/>
              <w:ind w:left="15"/>
              <w:rPr>
                <w:sz w:val="16"/>
              </w:rPr>
            </w:pPr>
            <w:r w:rsidRPr="004E17F8">
              <w:rPr>
                <w:sz w:val="16"/>
              </w:rPr>
              <w:t>OPT108</w:t>
            </w:r>
          </w:p>
          <w:p w14:paraId="0A3DEBD4" w14:textId="60191442" w:rsidR="0037235B" w:rsidRDefault="0037235B" w:rsidP="004E17F8">
            <w:pPr>
              <w:pStyle w:val="TableParagraph"/>
              <w:ind w:left="15"/>
              <w:rPr>
                <w:sz w:val="16"/>
              </w:rPr>
            </w:pPr>
            <w:r w:rsidRPr="004E17F8">
              <w:rPr>
                <w:sz w:val="16"/>
              </w:rPr>
              <w:t>AAYKAÇ</w:t>
            </w:r>
          </w:p>
        </w:tc>
        <w:tc>
          <w:tcPr>
            <w:tcW w:w="2268" w:type="dxa"/>
          </w:tcPr>
          <w:p w14:paraId="048CE548" w14:textId="77777777" w:rsidR="0037235B" w:rsidRDefault="0037235B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</w:tcPr>
          <w:p w14:paraId="7B5B3075" w14:textId="3CA704FF" w:rsidR="0037235B" w:rsidRPr="0037235B" w:rsidRDefault="0037235B" w:rsidP="0037235B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 w:rsidRPr="0037235B">
              <w:rPr>
                <w:sz w:val="16"/>
              </w:rPr>
              <w:t>OPT1</w:t>
            </w:r>
            <w:r>
              <w:rPr>
                <w:sz w:val="16"/>
              </w:rPr>
              <w:t>10</w:t>
            </w:r>
          </w:p>
          <w:p w14:paraId="2C44B6A7" w14:textId="745F0464" w:rsidR="0037235B" w:rsidRDefault="0037235B" w:rsidP="0037235B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 w:rsidRPr="0037235B">
              <w:rPr>
                <w:sz w:val="16"/>
              </w:rPr>
              <w:t>AAYKAÇ</w:t>
            </w:r>
          </w:p>
        </w:tc>
        <w:tc>
          <w:tcPr>
            <w:tcW w:w="2045" w:type="dxa"/>
          </w:tcPr>
          <w:p w14:paraId="631FE0AF" w14:textId="77777777" w:rsidR="0037235B" w:rsidRDefault="0037235B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58FB865E" w14:textId="77777777" w:rsidR="0037235B" w:rsidRDefault="0037235B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235B" w14:paraId="5A20328D" w14:textId="77777777" w:rsidTr="004E17F8">
        <w:trPr>
          <w:trHeight w:val="325"/>
          <w:jc w:val="center"/>
        </w:trPr>
        <w:tc>
          <w:tcPr>
            <w:tcW w:w="723" w:type="dxa"/>
          </w:tcPr>
          <w:p w14:paraId="01241371" w14:textId="77777777" w:rsidR="0037235B" w:rsidRDefault="0037235B" w:rsidP="00927C61">
            <w:pPr>
              <w:pStyle w:val="TableParagraph"/>
              <w:spacing w:line="212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600A8FF8" w14:textId="43DCAC78" w:rsidR="0037235B" w:rsidRDefault="0037235B" w:rsidP="00927C61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shd w:val="clear" w:color="auto" w:fill="auto"/>
          </w:tcPr>
          <w:p w14:paraId="5003D0EE" w14:textId="2BE2A3B6" w:rsidR="0037235B" w:rsidRDefault="0037235B" w:rsidP="00927C61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3D7320E3" w14:textId="77777777" w:rsidR="0037235B" w:rsidRDefault="0037235B" w:rsidP="00927C61">
            <w:pPr>
              <w:pStyle w:val="TableParagraph"/>
              <w:spacing w:line="222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/>
            <w:shd w:val="clear" w:color="auto" w:fill="FFFFFF" w:themeFill="background1"/>
          </w:tcPr>
          <w:p w14:paraId="04C189EC" w14:textId="0CD27865" w:rsidR="0037235B" w:rsidRDefault="0037235B" w:rsidP="00927C61">
            <w:pPr>
              <w:pStyle w:val="TableParagraph"/>
              <w:spacing w:line="222" w:lineRule="exact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0FD4D3F7" w14:textId="77777777" w:rsidR="0037235B" w:rsidRDefault="0037235B" w:rsidP="00927C61">
            <w:pPr>
              <w:pStyle w:val="TableParagraph"/>
              <w:spacing w:line="222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2D46B2B" w14:textId="77777777" w:rsidR="0037235B" w:rsidRDefault="0037235B" w:rsidP="00927C61">
            <w:pPr>
              <w:pStyle w:val="TableParagraph"/>
              <w:spacing w:line="222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5F5FA7B9" w14:textId="77777777" w:rsidTr="004E17F8">
        <w:trPr>
          <w:trHeight w:val="294"/>
          <w:jc w:val="center"/>
        </w:trPr>
        <w:tc>
          <w:tcPr>
            <w:tcW w:w="723" w:type="dxa"/>
          </w:tcPr>
          <w:p w14:paraId="204034A6" w14:textId="77777777" w:rsidR="00647713" w:rsidRDefault="00647713" w:rsidP="00927C61">
            <w:pPr>
              <w:pStyle w:val="TableParagraph"/>
              <w:spacing w:line="200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089" w:type="dxa"/>
            <w:shd w:val="clear" w:color="auto" w:fill="FFFFFF" w:themeFill="background1"/>
          </w:tcPr>
          <w:p w14:paraId="5A308D95" w14:textId="2D8B52FB" w:rsidR="00647713" w:rsidRDefault="00647713" w:rsidP="00927C61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14:paraId="2CF3BF23" w14:textId="77777777" w:rsidR="00647713" w:rsidRDefault="00647713" w:rsidP="00927C61">
            <w:pPr>
              <w:pStyle w:val="TableParagraph"/>
              <w:ind w:left="1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DSIIRFRFRFFFFFFFFFFFFFFFFFFFFFFFFFFFFFFFFF</w:t>
            </w:r>
          </w:p>
          <w:p w14:paraId="60584BE1" w14:textId="77777777" w:rsidR="006C087E" w:rsidRDefault="006C087E" w:rsidP="006C087E">
            <w:pPr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  <w:p w14:paraId="13B47FB3" w14:textId="02CEFD2E" w:rsidR="006C087E" w:rsidRPr="006C087E" w:rsidRDefault="006C087E" w:rsidP="006C08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E939F17" w14:textId="77777777" w:rsidR="00647713" w:rsidRDefault="00647713" w:rsidP="00927C61">
            <w:pPr>
              <w:pStyle w:val="TableParagraph"/>
              <w:spacing w:line="200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504AFD83" w14:textId="77777777" w:rsidR="00647713" w:rsidRDefault="00647713" w:rsidP="00927C61">
            <w:pPr>
              <w:pStyle w:val="TableParagraph"/>
              <w:spacing w:line="200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shd w:val="clear" w:color="auto" w:fill="ACB9CA" w:themeFill="text2" w:themeFillTint="66"/>
          </w:tcPr>
          <w:p w14:paraId="39C15A8D" w14:textId="44D4A9BF" w:rsidR="00647713" w:rsidRDefault="004E17F8" w:rsidP="00927C61">
            <w:pPr>
              <w:pStyle w:val="TableParagraph"/>
              <w:spacing w:line="200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OPT104</w:t>
            </w:r>
          </w:p>
          <w:p w14:paraId="67EC615B" w14:textId="68A164DB" w:rsidR="004E17F8" w:rsidRDefault="004E17F8" w:rsidP="00927C61">
            <w:pPr>
              <w:pStyle w:val="TableParagraph"/>
              <w:spacing w:line="200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25FC6EF" w14:textId="77777777" w:rsidR="00647713" w:rsidRDefault="00647713" w:rsidP="00927C61">
            <w:pPr>
              <w:pStyle w:val="TableParagraph"/>
              <w:spacing w:line="20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704582AE" w14:textId="77777777" w:rsidTr="004E17F8">
        <w:trPr>
          <w:trHeight w:val="309"/>
          <w:jc w:val="center"/>
        </w:trPr>
        <w:tc>
          <w:tcPr>
            <w:tcW w:w="723" w:type="dxa"/>
          </w:tcPr>
          <w:p w14:paraId="73B2496F" w14:textId="77777777" w:rsidR="00647713" w:rsidRDefault="0064771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089" w:type="dxa"/>
          </w:tcPr>
          <w:p w14:paraId="19B81060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B4C6E7" w:themeFill="accent1" w:themeFillTint="66"/>
          </w:tcPr>
          <w:p w14:paraId="583848F4" w14:textId="7B35CDAE" w:rsidR="00647713" w:rsidRDefault="004E17F8" w:rsidP="00927C61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OPT106</w:t>
            </w:r>
          </w:p>
          <w:p w14:paraId="4558FFD4" w14:textId="2E71B530" w:rsidR="004E17F8" w:rsidRDefault="004E17F8" w:rsidP="00927C61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AAYKAÇ</w:t>
            </w:r>
          </w:p>
        </w:tc>
        <w:tc>
          <w:tcPr>
            <w:tcW w:w="2268" w:type="dxa"/>
          </w:tcPr>
          <w:p w14:paraId="025B3067" w14:textId="77777777" w:rsidR="00647713" w:rsidRDefault="00647713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7F5C7E5C" w14:textId="77777777" w:rsidR="00647713" w:rsidRDefault="0064771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1A68904E" w14:textId="77777777" w:rsidR="00647713" w:rsidRDefault="00647713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874B4B6" w14:textId="77777777" w:rsidR="00647713" w:rsidRDefault="0064771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1932D6F9" w14:textId="77777777" w:rsidTr="006C087E">
        <w:trPr>
          <w:trHeight w:val="309"/>
          <w:jc w:val="center"/>
        </w:trPr>
        <w:tc>
          <w:tcPr>
            <w:tcW w:w="723" w:type="dxa"/>
          </w:tcPr>
          <w:p w14:paraId="35B341E0" w14:textId="77777777" w:rsidR="00647713" w:rsidRDefault="0064771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089" w:type="dxa"/>
          </w:tcPr>
          <w:p w14:paraId="38F3012C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auto"/>
          </w:tcPr>
          <w:p w14:paraId="5D80C3CF" w14:textId="5D7275E1" w:rsidR="00647713" w:rsidRDefault="00647713" w:rsidP="00927C61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2FE4B956" w14:textId="77777777" w:rsidR="00647713" w:rsidRDefault="00647713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74A6E99D" w14:textId="77777777" w:rsidR="00647713" w:rsidRDefault="0064771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425D0FEA" w14:textId="77777777" w:rsidR="00647713" w:rsidRDefault="00647713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73862CC" w14:textId="77777777" w:rsidR="00647713" w:rsidRDefault="0064771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156120E7" w14:textId="77777777" w:rsidTr="006C087E">
        <w:trPr>
          <w:trHeight w:val="310"/>
          <w:jc w:val="center"/>
        </w:trPr>
        <w:tc>
          <w:tcPr>
            <w:tcW w:w="723" w:type="dxa"/>
          </w:tcPr>
          <w:p w14:paraId="4E6DBE09" w14:textId="77777777" w:rsidR="00D60AC9" w:rsidRDefault="00D60AC9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089" w:type="dxa"/>
          </w:tcPr>
          <w:p w14:paraId="63204638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6832C236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</w:tcPr>
          <w:p w14:paraId="7E5172B9" w14:textId="77777777" w:rsidR="00D60AC9" w:rsidRDefault="00D60AC9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15AB0CA2" w14:textId="77777777" w:rsidR="00D60AC9" w:rsidRDefault="00D60AC9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5E106C34" w14:textId="77777777" w:rsidR="00D60AC9" w:rsidRDefault="00D60AC9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714006D" w14:textId="77777777" w:rsidR="00D60AC9" w:rsidRDefault="00D60AC9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079DE174" w14:textId="77777777" w:rsidTr="004737BD">
        <w:trPr>
          <w:trHeight w:val="309"/>
          <w:jc w:val="center"/>
        </w:trPr>
        <w:tc>
          <w:tcPr>
            <w:tcW w:w="723" w:type="dxa"/>
            <w:tcBorders>
              <w:bottom w:val="double" w:sz="2" w:space="0" w:color="BFBFBF"/>
            </w:tcBorders>
          </w:tcPr>
          <w:p w14:paraId="4A380673" w14:textId="77777777" w:rsidR="00D60AC9" w:rsidRDefault="00D60AC9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25C3D05" w14:textId="77777777" w:rsidR="00D60AC9" w:rsidRDefault="00D60AC9" w:rsidP="00927C61">
            <w:pPr>
              <w:pStyle w:val="TableParagraph"/>
              <w:ind w:left="118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EDEE38D" w14:textId="77777777" w:rsidR="00A03087" w:rsidRDefault="00A03087">
      <w:pPr>
        <w:rPr>
          <w:lang w:val="tr-TR"/>
        </w:rPr>
      </w:pPr>
    </w:p>
    <w:p w14:paraId="2438B238" w14:textId="77777777" w:rsidR="00F76264" w:rsidRPr="00647713" w:rsidRDefault="00F76264">
      <w:pPr>
        <w:rPr>
          <w:lang w:val="tr-TR"/>
        </w:rPr>
      </w:pPr>
    </w:p>
    <w:p w14:paraId="2D8F2291" w14:textId="77777777" w:rsidR="00F76264" w:rsidRDefault="00F76264">
      <w:pPr>
        <w:rPr>
          <w:lang w:val="tr-TR"/>
        </w:rPr>
      </w:pPr>
    </w:p>
    <w:p w14:paraId="6452BB98" w14:textId="77777777" w:rsidR="00F76264" w:rsidRDefault="00F76264">
      <w:pPr>
        <w:rPr>
          <w:lang w:val="tr-TR"/>
        </w:rPr>
      </w:pPr>
    </w:p>
    <w:p w14:paraId="21DB7F3D" w14:textId="77777777" w:rsidR="00F76264" w:rsidRDefault="00F76264">
      <w:pPr>
        <w:rPr>
          <w:lang w:val="tr-TR"/>
        </w:rPr>
      </w:pPr>
    </w:p>
    <w:p w14:paraId="17F1D905" w14:textId="77777777" w:rsidR="00F76264" w:rsidRDefault="00F76264">
      <w:pPr>
        <w:rPr>
          <w:lang w:val="tr-TR"/>
        </w:rPr>
      </w:pPr>
    </w:p>
    <w:p w14:paraId="3283901F" w14:textId="77777777" w:rsidR="00F76264" w:rsidRDefault="00F76264">
      <w:pPr>
        <w:rPr>
          <w:lang w:val="tr-TR"/>
        </w:rPr>
      </w:pPr>
    </w:p>
    <w:p w14:paraId="428339E5" w14:textId="77777777" w:rsidR="00F76264" w:rsidRDefault="00F76264">
      <w:pPr>
        <w:rPr>
          <w:lang w:val="tr-TR"/>
        </w:rPr>
      </w:pPr>
    </w:p>
    <w:p w14:paraId="1D395E5F" w14:textId="77777777" w:rsidR="00F76264" w:rsidRDefault="00F76264">
      <w:pPr>
        <w:rPr>
          <w:lang w:val="tr-TR"/>
        </w:rPr>
      </w:pPr>
    </w:p>
    <w:p w14:paraId="66AEE57D" w14:textId="77777777" w:rsidR="00F76264" w:rsidRDefault="00F76264">
      <w:pPr>
        <w:rPr>
          <w:lang w:val="tr-TR"/>
        </w:rPr>
      </w:pPr>
    </w:p>
    <w:p w14:paraId="448FA3FA" w14:textId="77777777" w:rsidR="00F76264" w:rsidRPr="00A03087" w:rsidRDefault="00F76264">
      <w:pPr>
        <w:rPr>
          <w:lang w:val="tr-TR"/>
        </w:rPr>
      </w:pPr>
    </w:p>
    <w:sectPr w:rsidR="00F76264" w:rsidRPr="00A03087" w:rsidSect="0008088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0E83" w14:textId="77777777" w:rsidR="0008088D" w:rsidRDefault="0008088D" w:rsidP="00E209B2">
      <w:r>
        <w:separator/>
      </w:r>
    </w:p>
  </w:endnote>
  <w:endnote w:type="continuationSeparator" w:id="0">
    <w:p w14:paraId="2C91E803" w14:textId="77777777" w:rsidR="0008088D" w:rsidRDefault="0008088D" w:rsidP="00E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9B05" w14:textId="77777777" w:rsidR="0008088D" w:rsidRDefault="0008088D" w:rsidP="00E209B2">
      <w:r>
        <w:separator/>
      </w:r>
    </w:p>
  </w:footnote>
  <w:footnote w:type="continuationSeparator" w:id="0">
    <w:p w14:paraId="169DC324" w14:textId="77777777" w:rsidR="0008088D" w:rsidRDefault="0008088D" w:rsidP="00E2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08088D"/>
    <w:rsid w:val="002E4EF1"/>
    <w:rsid w:val="0037235B"/>
    <w:rsid w:val="004737BD"/>
    <w:rsid w:val="004E17F8"/>
    <w:rsid w:val="004F00B8"/>
    <w:rsid w:val="00522009"/>
    <w:rsid w:val="005B5BF1"/>
    <w:rsid w:val="005C61BA"/>
    <w:rsid w:val="00647713"/>
    <w:rsid w:val="006C087E"/>
    <w:rsid w:val="008A032E"/>
    <w:rsid w:val="00966208"/>
    <w:rsid w:val="00A03087"/>
    <w:rsid w:val="00B4458B"/>
    <w:rsid w:val="00D26252"/>
    <w:rsid w:val="00D60AC9"/>
    <w:rsid w:val="00E209B2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20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B2"/>
  </w:style>
  <w:style w:type="paragraph" w:styleId="Footer">
    <w:name w:val="footer"/>
    <w:basedOn w:val="Normal"/>
    <w:link w:val="FooterChar"/>
    <w:uiPriority w:val="99"/>
    <w:unhideWhenUsed/>
    <w:rsid w:val="00E20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meryem guvenir</cp:lastModifiedBy>
  <cp:revision>7</cp:revision>
  <dcterms:created xsi:type="dcterms:W3CDTF">2024-02-08T09:43:00Z</dcterms:created>
  <dcterms:modified xsi:type="dcterms:W3CDTF">2024-02-15T11:10:00Z</dcterms:modified>
</cp:coreProperties>
</file>