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1EF2" w14:textId="77777777" w:rsidR="00324D40" w:rsidRDefault="00324D40" w:rsidP="00324D40">
      <w:pPr>
        <w:jc w:val="center"/>
        <w:rPr>
          <w:b/>
          <w:bCs/>
          <w:lang w:val="tr-TR"/>
        </w:rPr>
      </w:pPr>
      <w:r w:rsidRPr="00B54D07">
        <w:rPr>
          <w:b/>
          <w:bCs/>
          <w:lang w:val="tr-TR"/>
        </w:rPr>
        <w:t>ECZANE HİZMETLERİ 2. SINIF</w:t>
      </w:r>
    </w:p>
    <w:p w14:paraId="40411B6E" w14:textId="77777777" w:rsidR="00324D40" w:rsidRDefault="00324D40" w:rsidP="00324D40">
      <w:pPr>
        <w:jc w:val="center"/>
        <w:rPr>
          <w:b/>
          <w:bCs/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1792"/>
        <w:gridCol w:w="1475"/>
        <w:gridCol w:w="4033"/>
        <w:gridCol w:w="1791"/>
        <w:gridCol w:w="733"/>
      </w:tblGrid>
      <w:tr w:rsidR="00324D40" w:rsidRPr="00B54D07" w14:paraId="18A71672" w14:textId="77777777" w:rsidTr="00C56094">
        <w:trPr>
          <w:trHeight w:val="230"/>
        </w:trPr>
        <w:tc>
          <w:tcPr>
            <w:tcW w:w="475" w:type="dxa"/>
            <w:vMerge w:val="restart"/>
          </w:tcPr>
          <w:p w14:paraId="1CC62BEC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858" w:type="dxa"/>
            <w:gridSpan w:val="6"/>
            <w:tcBorders>
              <w:right w:val="double" w:sz="2" w:space="0" w:color="BFBFBF"/>
            </w:tcBorders>
          </w:tcPr>
          <w:p w14:paraId="798FB1D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left="4946" w:right="492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4ECZ</w:t>
            </w:r>
          </w:p>
        </w:tc>
      </w:tr>
      <w:tr w:rsidR="00324D40" w:rsidRPr="00B54D07" w14:paraId="2FA2C13F" w14:textId="77777777" w:rsidTr="00C56094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5D14DEDE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04B6C11F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792" w:type="dxa"/>
          </w:tcPr>
          <w:p w14:paraId="721B66E6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left="552" w:right="53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5" w:type="dxa"/>
          </w:tcPr>
          <w:p w14:paraId="20477EF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left="287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33" w:type="dxa"/>
          </w:tcPr>
          <w:p w14:paraId="71DDA0EA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left="1517" w:right="149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791" w:type="dxa"/>
          </w:tcPr>
          <w:p w14:paraId="5E732824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left="633" w:right="60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02D7E617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left="20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324D40" w:rsidRPr="00B54D07" w14:paraId="4D429D2B" w14:textId="77777777" w:rsidTr="00C56094">
        <w:trPr>
          <w:trHeight w:val="663"/>
        </w:trPr>
        <w:tc>
          <w:tcPr>
            <w:tcW w:w="475" w:type="dxa"/>
          </w:tcPr>
          <w:p w14:paraId="11DC4CE8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4B7F218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6736B35A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88B6614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56D7D3B2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30E149FA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48" w:after="0" w:line="177" w:lineRule="auto"/>
              <w:ind w:left="454" w:right="436" w:firstLine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14:paraId="4DDFCE64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1DFDB29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36" w:lineRule="exact"/>
              <w:ind w:left="38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117542"/>
          </w:tcPr>
          <w:p w14:paraId="28B9F42C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24" w:lineRule="exact"/>
              <w:ind w:left="1517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SMO204A</w:t>
            </w:r>
          </w:p>
          <w:p w14:paraId="00D90C3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6" w:lineRule="exact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DSAFARZADEH,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UHURDOGANOGLU,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21B721E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03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791" w:type="dxa"/>
          </w:tcPr>
          <w:p w14:paraId="099B848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E387245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468491E0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6DD2789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2AE1CA8F" w14:textId="77777777" w:rsidTr="00C56094">
        <w:trPr>
          <w:trHeight w:val="662"/>
        </w:trPr>
        <w:tc>
          <w:tcPr>
            <w:tcW w:w="475" w:type="dxa"/>
          </w:tcPr>
          <w:p w14:paraId="0F9451C4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48118932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  <w:tcBorders>
              <w:right w:val="double" w:sz="2" w:space="0" w:color="BFBFBF"/>
            </w:tcBorders>
            <w:shd w:val="clear" w:color="auto" w:fill="auto"/>
          </w:tcPr>
          <w:p w14:paraId="63C91775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3495CA9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auto"/>
          </w:tcPr>
          <w:p w14:paraId="718A73BF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DFBC77"/>
          </w:tcPr>
          <w:p w14:paraId="6787659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25" w:after="0" w:line="177" w:lineRule="auto"/>
              <w:ind w:left="1387" w:right="13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ECH206</w:t>
            </w:r>
            <w:r w:rsidRPr="00B54D07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DYIGITHANOGLU</w:t>
            </w:r>
          </w:p>
          <w:p w14:paraId="5052225C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184" w:lineRule="exact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B54D0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B54D0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 D09</w:t>
            </w:r>
          </w:p>
        </w:tc>
        <w:tc>
          <w:tcPr>
            <w:tcW w:w="1791" w:type="dxa"/>
            <w:vMerge w:val="restart"/>
            <w:tcBorders>
              <w:left w:val="double" w:sz="2" w:space="0" w:color="BFBFBF"/>
            </w:tcBorders>
            <w:shd w:val="clear" w:color="auto" w:fill="DFBC77"/>
          </w:tcPr>
          <w:p w14:paraId="79FCF398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7819F5B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48" w:after="0" w:line="177" w:lineRule="auto"/>
              <w:ind w:left="268" w:right="242" w:firstLine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ECH206</w:t>
            </w:r>
            <w:r w:rsidRPr="00B54D07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DYIGITHANOGLU</w:t>
            </w:r>
            <w:r w:rsidRPr="00B54D07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B54D0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B54D0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</w:t>
            </w:r>
            <w:r w:rsidRPr="00B54D0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D12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6F381A9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6C1FBB3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4A736F5B" w14:textId="77777777" w:rsidTr="005C4682">
        <w:trPr>
          <w:trHeight w:val="662"/>
        </w:trPr>
        <w:tc>
          <w:tcPr>
            <w:tcW w:w="475" w:type="dxa"/>
          </w:tcPr>
          <w:p w14:paraId="3324A332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F958770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46799819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68892A23" w14:textId="456A6B35" w:rsidR="00324D40" w:rsidRPr="00B54D07" w:rsidRDefault="00324D40" w:rsidP="00324D40">
            <w:pPr>
              <w:widowControl w:val="0"/>
              <w:autoSpaceDE w:val="0"/>
              <w:autoSpaceDN w:val="0"/>
              <w:spacing w:before="148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2" w:type="dxa"/>
            <w:shd w:val="clear" w:color="auto" w:fill="C31A08"/>
          </w:tcPr>
          <w:p w14:paraId="71227D3E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25" w:after="0" w:line="177" w:lineRule="auto"/>
              <w:ind w:left="15" w:right="-15" w:firstLine="508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SMO202A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532BAF6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184" w:lineRule="exact"/>
              <w:ind w:left="54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4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75" w:type="dxa"/>
            <w:shd w:val="clear" w:color="auto" w:fill="2AD4DD"/>
          </w:tcPr>
          <w:p w14:paraId="4DF3FFD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33" w:after="0" w:line="177" w:lineRule="auto"/>
              <w:ind w:left="325" w:right="288" w:firstLine="119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ECH212</w:t>
            </w:r>
            <w:r w:rsidRPr="00B54D07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>ADAVULCU</w:t>
            </w:r>
          </w:p>
        </w:tc>
        <w:tc>
          <w:tcPr>
            <w:tcW w:w="4033" w:type="dxa"/>
            <w:tcBorders>
              <w:right w:val="double" w:sz="2" w:space="0" w:color="BFBFBF"/>
            </w:tcBorders>
            <w:shd w:val="clear" w:color="auto" w:fill="auto"/>
          </w:tcPr>
          <w:p w14:paraId="24A9DE2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184" w:lineRule="exact"/>
              <w:ind w:left="1517" w:right="153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1" w:type="dxa"/>
            <w:vMerge/>
            <w:tcBorders>
              <w:top w:val="nil"/>
              <w:left w:val="double" w:sz="2" w:space="0" w:color="BFBFBF"/>
            </w:tcBorders>
            <w:shd w:val="clear" w:color="auto" w:fill="DFBC77"/>
          </w:tcPr>
          <w:p w14:paraId="23BB4C5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36D6459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6AF9EFE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414DDB55" w14:textId="77777777" w:rsidTr="005C4682">
        <w:trPr>
          <w:trHeight w:val="663"/>
        </w:trPr>
        <w:tc>
          <w:tcPr>
            <w:tcW w:w="475" w:type="dxa"/>
            <w:tcBorders>
              <w:right w:val="double" w:sz="2" w:space="0" w:color="BFBFBF"/>
            </w:tcBorders>
          </w:tcPr>
          <w:p w14:paraId="4983E447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3D9590C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243A18B9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546779"/>
          </w:tcPr>
          <w:p w14:paraId="63D3323E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383B67D7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Yu Gothic UI" w:hAnsi="Yu Gothic UI" w:cs="Yu Gothic UI"/>
                <w:kern w:val="0"/>
                <w:lang w:val="en-US"/>
                <w14:ligatures w14:val="none"/>
              </w:rPr>
            </w:pPr>
          </w:p>
          <w:p w14:paraId="5A0B6B7C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177" w:lineRule="auto"/>
              <w:ind w:left="483" w:right="447" w:firstLine="119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ECH204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>ADAVULCU</w:t>
            </w:r>
          </w:p>
        </w:tc>
        <w:tc>
          <w:tcPr>
            <w:tcW w:w="1475" w:type="dxa"/>
            <w:vMerge w:val="restart"/>
            <w:shd w:val="clear" w:color="auto" w:fill="8093B8"/>
          </w:tcPr>
          <w:p w14:paraId="03275FB9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188FF05C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48" w:after="0" w:line="177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B54D07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  <w:r w:rsidRPr="00B54D07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B54D07">
              <w:rPr>
                <w:rFonts w:ascii="Yu Gothic UI" w:eastAsia="Yu Gothic UI" w:hAnsi="Yu Gothic UI" w:cs="Yu Gothic UI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B54D07">
              <w:rPr>
                <w:rFonts w:ascii="Yu Gothic UI" w:eastAsia="Yu Gothic UI" w:hAnsi="Yu Gothic UI" w:cs="Yu Gothic UI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4033" w:type="dxa"/>
            <w:shd w:val="clear" w:color="auto" w:fill="8093B8"/>
          </w:tcPr>
          <w:p w14:paraId="6504BD15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25" w:after="0" w:line="177" w:lineRule="auto"/>
              <w:ind w:left="1517" w:right="149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B54D07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01D6C04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184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B54D0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791" w:type="dxa"/>
            <w:vMerge w:val="restart"/>
            <w:tcBorders>
              <w:left w:val="double" w:sz="2" w:space="0" w:color="BFBFBF"/>
            </w:tcBorders>
            <w:shd w:val="clear" w:color="auto" w:fill="C31A08"/>
          </w:tcPr>
          <w:p w14:paraId="269BEC24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46BEF453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48" w:after="0" w:line="177" w:lineRule="auto"/>
              <w:ind w:left="18" w:right="-18" w:firstLine="508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SMO202A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26AFFD6E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36" w:lineRule="exact"/>
              <w:ind w:left="54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489A204E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BD624C7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527F2A2C" w14:textId="77777777" w:rsidTr="005C4682">
        <w:trPr>
          <w:trHeight w:val="662"/>
        </w:trPr>
        <w:tc>
          <w:tcPr>
            <w:tcW w:w="475" w:type="dxa"/>
          </w:tcPr>
          <w:p w14:paraId="62E41B14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3EFA7E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117542"/>
          </w:tcPr>
          <w:p w14:paraId="7C0845D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6" w:after="0" w:line="255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SMO204A</w:t>
            </w:r>
          </w:p>
          <w:p w14:paraId="646D3B66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7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546779"/>
          </w:tcPr>
          <w:p w14:paraId="4D8CABA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8093B8"/>
          </w:tcPr>
          <w:p w14:paraId="28A2A360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tcBorders>
              <w:right w:val="double" w:sz="2" w:space="0" w:color="BFBFBF"/>
            </w:tcBorders>
            <w:shd w:val="clear" w:color="auto" w:fill="auto"/>
          </w:tcPr>
          <w:p w14:paraId="1631C2D4" w14:textId="1E9F9783" w:rsidR="00324D40" w:rsidRPr="00B54D07" w:rsidRDefault="00324D40" w:rsidP="00324D40">
            <w:pPr>
              <w:widowControl w:val="0"/>
              <w:autoSpaceDE w:val="0"/>
              <w:autoSpaceDN w:val="0"/>
              <w:spacing w:before="25" w:after="0" w:line="177" w:lineRule="auto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1" w:type="dxa"/>
            <w:vMerge/>
            <w:tcBorders>
              <w:top w:val="nil"/>
              <w:left w:val="double" w:sz="2" w:space="0" w:color="BFBFBF"/>
            </w:tcBorders>
            <w:shd w:val="clear" w:color="auto" w:fill="C31A08"/>
          </w:tcPr>
          <w:p w14:paraId="0E0BF498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7BB330D3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465050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14CA4547" w14:textId="77777777" w:rsidTr="00C56094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7381B625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14:paraId="52359350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</w:tcPr>
          <w:p w14:paraId="6C61573A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6D5C2CE0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432814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3" w:type="dxa"/>
            <w:vMerge w:val="restart"/>
            <w:shd w:val="clear" w:color="auto" w:fill="4B5B95"/>
          </w:tcPr>
          <w:p w14:paraId="2096CDB9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53" w:lineRule="exact"/>
              <w:ind w:left="1385" w:right="13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ECH202</w:t>
            </w:r>
          </w:p>
          <w:p w14:paraId="545F03E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34" w:lineRule="exact"/>
              <w:ind w:left="1385" w:right="13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ADAVULCU</w:t>
            </w:r>
          </w:p>
        </w:tc>
        <w:tc>
          <w:tcPr>
            <w:tcW w:w="1791" w:type="dxa"/>
            <w:vMerge w:val="restart"/>
            <w:tcBorders>
              <w:left w:val="double" w:sz="2" w:space="0" w:color="BFBFBF"/>
            </w:tcBorders>
            <w:shd w:val="clear" w:color="auto" w:fill="670FA1"/>
          </w:tcPr>
          <w:p w14:paraId="5C24A820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Yu Gothic UI" w:hAnsi="Yu Gothic UI" w:cs="Yu Gothic UI"/>
                <w:kern w:val="0"/>
                <w:sz w:val="26"/>
                <w:lang w:val="en-US"/>
                <w14:ligatures w14:val="none"/>
              </w:rPr>
            </w:pPr>
          </w:p>
          <w:p w14:paraId="0552C838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177" w:lineRule="auto"/>
              <w:ind w:left="486" w:right="443" w:firstLine="12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ECH208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>ADAVULCU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53D7B1B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2EBDEEBB" w14:textId="77777777" w:rsidTr="00C56094">
        <w:trPr>
          <w:trHeight w:val="231"/>
        </w:trPr>
        <w:tc>
          <w:tcPr>
            <w:tcW w:w="475" w:type="dxa"/>
          </w:tcPr>
          <w:p w14:paraId="2ED06F50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A001D3"/>
          </w:tcPr>
          <w:p w14:paraId="0D4B2496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ECH210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>ADAVULCU</w:t>
            </w:r>
          </w:p>
        </w:tc>
        <w:tc>
          <w:tcPr>
            <w:tcW w:w="1792" w:type="dxa"/>
            <w:vMerge w:val="restart"/>
            <w:tcBorders>
              <w:right w:val="double" w:sz="2" w:space="0" w:color="BFBFBF"/>
            </w:tcBorders>
            <w:shd w:val="clear" w:color="auto" w:fill="A001D3"/>
          </w:tcPr>
          <w:p w14:paraId="16C73DC6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62" w:after="0" w:line="177" w:lineRule="auto"/>
              <w:ind w:left="483" w:right="447" w:firstLine="119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ECH210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>ADAVULCU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499A00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  <w:shd w:val="clear" w:color="auto" w:fill="4B5B95"/>
          </w:tcPr>
          <w:p w14:paraId="449C46B7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1" w:type="dxa"/>
            <w:vMerge/>
            <w:tcBorders>
              <w:top w:val="nil"/>
              <w:left w:val="double" w:sz="2" w:space="0" w:color="BFBFBF"/>
            </w:tcBorders>
            <w:shd w:val="clear" w:color="auto" w:fill="670FA1"/>
          </w:tcPr>
          <w:p w14:paraId="3A51BA2A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C5FB55F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534A05BF" w14:textId="77777777" w:rsidTr="00C56094">
        <w:trPr>
          <w:trHeight w:val="446"/>
        </w:trPr>
        <w:tc>
          <w:tcPr>
            <w:tcW w:w="475" w:type="dxa"/>
            <w:tcBorders>
              <w:right w:val="double" w:sz="2" w:space="0" w:color="BFBFBF"/>
            </w:tcBorders>
          </w:tcPr>
          <w:p w14:paraId="477C4118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A001D3"/>
          </w:tcPr>
          <w:p w14:paraId="04DA024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  <w:vMerge/>
            <w:tcBorders>
              <w:top w:val="nil"/>
              <w:right w:val="double" w:sz="2" w:space="0" w:color="BFBFBF"/>
            </w:tcBorders>
            <w:shd w:val="clear" w:color="auto" w:fill="A001D3"/>
          </w:tcPr>
          <w:p w14:paraId="3A96E983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4A89208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tcBorders>
              <w:right w:val="double" w:sz="2" w:space="0" w:color="BFBFBF"/>
            </w:tcBorders>
            <w:shd w:val="clear" w:color="auto" w:fill="B8741C"/>
          </w:tcPr>
          <w:p w14:paraId="09B0CD82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25" w:lineRule="exact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5EC8A321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02" w:lineRule="exact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791" w:type="dxa"/>
            <w:vMerge/>
            <w:tcBorders>
              <w:top w:val="nil"/>
              <w:left w:val="double" w:sz="2" w:space="0" w:color="BFBFBF"/>
            </w:tcBorders>
            <w:shd w:val="clear" w:color="auto" w:fill="670FA1"/>
          </w:tcPr>
          <w:p w14:paraId="52271DF3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41B4E1DF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78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3ECE8C03" w14:textId="77777777" w:rsidTr="005C4682">
        <w:trPr>
          <w:trHeight w:val="230"/>
        </w:trPr>
        <w:tc>
          <w:tcPr>
            <w:tcW w:w="475" w:type="dxa"/>
          </w:tcPr>
          <w:p w14:paraId="59CB5324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6841755A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323FDF67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576A46DC" w14:textId="32440E39" w:rsidR="00324D40" w:rsidRPr="00B54D07" w:rsidRDefault="00324D40" w:rsidP="00C56094">
            <w:pPr>
              <w:widowControl w:val="0"/>
              <w:autoSpaceDE w:val="0"/>
              <w:autoSpaceDN w:val="0"/>
              <w:spacing w:before="162" w:after="0" w:line="177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3" w:type="dxa"/>
          </w:tcPr>
          <w:p w14:paraId="232D5AF6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1E075E92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BC3BA4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21B769F6" w14:textId="77777777" w:rsidTr="005C4682">
        <w:trPr>
          <w:trHeight w:val="663"/>
        </w:trPr>
        <w:tc>
          <w:tcPr>
            <w:tcW w:w="475" w:type="dxa"/>
          </w:tcPr>
          <w:p w14:paraId="14DE34D8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B9E0F92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69C82A5B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F0DC87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0ED13EA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C5E2F78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44FC00D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auto"/>
          </w:tcPr>
          <w:p w14:paraId="2EBC0BF6" w14:textId="77E27333" w:rsidR="00324D40" w:rsidRPr="00B54D07" w:rsidRDefault="00324D40" w:rsidP="00C56094">
            <w:pPr>
              <w:widowControl w:val="0"/>
              <w:autoSpaceDE w:val="0"/>
              <w:autoSpaceDN w:val="0"/>
              <w:spacing w:after="0" w:line="184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1" w:type="dxa"/>
          </w:tcPr>
          <w:p w14:paraId="7F23A079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4D0466F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52AC933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57557D6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24D40" w:rsidRPr="00B54D07" w14:paraId="5CD6970D" w14:textId="77777777" w:rsidTr="00C56094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1468C535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85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26236A2" w14:textId="77777777" w:rsidR="00324D40" w:rsidRPr="00B54D07" w:rsidRDefault="00324D40" w:rsidP="00C56094">
            <w:pPr>
              <w:widowControl w:val="0"/>
              <w:autoSpaceDE w:val="0"/>
              <w:autoSpaceDN w:val="0"/>
              <w:spacing w:after="0" w:line="211" w:lineRule="exact"/>
              <w:ind w:left="4946" w:right="492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B54D07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B54D07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B54D07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B54D07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B54D07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B54D07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B54D07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B54D07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2F6DC263" w14:textId="77777777" w:rsidR="00324D40" w:rsidRPr="00B54D07" w:rsidRDefault="00324D40" w:rsidP="00324D40">
      <w:pPr>
        <w:rPr>
          <w:b/>
          <w:bCs/>
          <w:lang w:val="tr-TR"/>
        </w:rPr>
      </w:pPr>
    </w:p>
    <w:p w14:paraId="62CFE171" w14:textId="77777777" w:rsidR="009C76D9" w:rsidRDefault="009C76D9"/>
    <w:sectPr w:rsidR="009C76D9" w:rsidSect="00324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40"/>
    <w:rsid w:val="00324D40"/>
    <w:rsid w:val="005C4682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36BD"/>
  <w15:chartTrackingRefBased/>
  <w15:docId w15:val="{84731DFB-07E5-40D4-9B64-053E860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2</cp:revision>
  <dcterms:created xsi:type="dcterms:W3CDTF">2024-02-13T08:42:00Z</dcterms:created>
  <dcterms:modified xsi:type="dcterms:W3CDTF">2024-02-19T09:18:00Z</dcterms:modified>
</cp:coreProperties>
</file>