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77777777" w:rsidR="00B467D0" w:rsidRPr="006E0AD2" w:rsidRDefault="00B467D0" w:rsidP="00B716C9">
            <w:pPr>
              <w:rPr>
                <w:rFonts w:cs="Arial"/>
                <w:b/>
                <w:sz w:val="16"/>
              </w:rPr>
            </w:pPr>
            <w:r w:rsidRPr="006E0AD2">
              <w:rPr>
                <w:rFonts w:cs="Arial"/>
                <w:b/>
                <w:sz w:val="16"/>
              </w:rPr>
              <w:t>Diploma No:</w:t>
            </w:r>
          </w:p>
        </w:tc>
        <w:tc>
          <w:tcPr>
            <w:tcW w:w="4322" w:type="dxa"/>
            <w:gridSpan w:val="2"/>
            <w:vAlign w:val="center"/>
          </w:tcPr>
          <w:p w14:paraId="0EB1CBF9" w14:textId="77777777" w:rsidR="00B467D0" w:rsidRPr="006E0AD2" w:rsidRDefault="00B467D0" w:rsidP="00B716C9">
            <w:pPr>
              <w:rPr>
                <w:rFonts w:cs="Arial"/>
                <w:b/>
                <w:sz w:val="16"/>
              </w:rPr>
            </w:pPr>
            <w:r w:rsidRPr="006E0AD2">
              <w:rPr>
                <w:rFonts w:cs="Arial"/>
                <w:b/>
                <w:sz w:val="16"/>
              </w:rPr>
              <w:t xml:space="preserve">Diploma Date: </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77777777"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77777777"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77777777"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7777777"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1A0478D6" w:rsidR="00FC4ED4" w:rsidRPr="006E0AD2" w:rsidRDefault="00FC4ED4" w:rsidP="00FC4ED4">
            <w:pPr>
              <w:contextualSpacing/>
              <w:jc w:val="both"/>
              <w:rPr>
                <w:rFonts w:cs="Arial"/>
                <w:sz w:val="16"/>
                <w:szCs w:val="16"/>
              </w:rPr>
            </w:pPr>
            <w:r w:rsidRPr="006E0AD2">
              <w:rPr>
                <w:rFonts w:cs="Arial"/>
                <w:sz w:val="16"/>
                <w:szCs w:val="16"/>
              </w:rPr>
              <w:t xml:space="preserve">ASSOCIATE DEGREE OF </w:t>
            </w:r>
            <w:r w:rsidR="008E7B7C" w:rsidRPr="008E7B7C">
              <w:rPr>
                <w:rFonts w:cs="Arial"/>
                <w:sz w:val="16"/>
                <w:szCs w:val="16"/>
              </w:rPr>
              <w:t>PHYSIOTHERAPY</w:t>
            </w:r>
            <w:r w:rsidRPr="006E0AD2">
              <w:rPr>
                <w:rFonts w:cs="Arial"/>
                <w:sz w:val="16"/>
                <w:szCs w:val="16"/>
              </w:rPr>
              <w:t>, A.D.</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2C8EFA1B" w14:textId="6E107300" w:rsidR="00311EB5" w:rsidRDefault="008E7B7C" w:rsidP="00582DBB">
            <w:pPr>
              <w:autoSpaceDE w:val="0"/>
              <w:autoSpaceDN w:val="0"/>
              <w:adjustRightInd w:val="0"/>
              <w:contextualSpacing/>
              <w:rPr>
                <w:rFonts w:cs="Arial"/>
                <w:b/>
                <w:sz w:val="16"/>
              </w:rPr>
            </w:pPr>
            <w:r w:rsidRPr="008E7B7C">
              <w:rPr>
                <w:rFonts w:cs="Arial"/>
                <w:sz w:val="16"/>
                <w:szCs w:val="16"/>
              </w:rPr>
              <w:t>PHYSIOTHERAPY</w:t>
            </w:r>
            <w:r w:rsidR="00311EB5" w:rsidRPr="006E0AD2">
              <w:rPr>
                <w:rFonts w:cs="Arial"/>
                <w:b/>
                <w:sz w:val="16"/>
              </w:rPr>
              <w:t xml:space="preserve"> </w:t>
            </w:r>
          </w:p>
          <w:p w14:paraId="12D4B51A" w14:textId="041DB926"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0A4BEACB" w:rsidR="00CF657E" w:rsidRPr="006E0AD2" w:rsidRDefault="00B77D98"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(Associate’s Degree)</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77777777" w:rsidR="00893528" w:rsidRPr="006E0AD2" w:rsidRDefault="00B74E84" w:rsidP="001A7617">
            <w:pPr>
              <w:autoSpaceDE w:val="0"/>
              <w:autoSpaceDN w:val="0"/>
              <w:adjustRightInd w:val="0"/>
              <w:rPr>
                <w:rFonts w:cs="Arial"/>
                <w:sz w:val="16"/>
                <w:szCs w:val="20"/>
              </w:rPr>
            </w:pPr>
            <w:r w:rsidRPr="006E0AD2">
              <w:rPr>
                <w:rFonts w:cs="Arial"/>
                <w:sz w:val="16"/>
                <w:szCs w:val="20"/>
              </w:rPr>
              <w:t xml:space="preserve">A student is required to have a minimum CGPA of </w:t>
            </w:r>
            <w:proofErr w:type="gramStart"/>
            <w:r w:rsidRPr="006E0AD2">
              <w:rPr>
                <w:rFonts w:cs="Arial"/>
                <w:sz w:val="16"/>
                <w:szCs w:val="20"/>
              </w:rPr>
              <w:t>2.OO</w:t>
            </w:r>
            <w:proofErr w:type="gramEnd"/>
            <w:r w:rsidRPr="006E0AD2">
              <w:rPr>
                <w:rFonts w:cs="Arial"/>
                <w:sz w:val="16"/>
                <w:szCs w:val="20"/>
              </w:rPr>
              <w:t>/4.00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77777777" w:rsidR="00893528" w:rsidRPr="006E0AD2" w:rsidRDefault="00F5744D" w:rsidP="00EF4BBE">
            <w:pPr>
              <w:jc w:val="both"/>
              <w:rPr>
                <w:rFonts w:cs="Arial"/>
                <w:sz w:val="16"/>
                <w:szCs w:val="16"/>
              </w:rPr>
            </w:pPr>
            <w:r w:rsidRPr="006E0AD2">
              <w:rPr>
                <w:rFonts w:cs="Arial"/>
                <w:sz w:val="16"/>
                <w:szCs w:val="16"/>
              </w:rPr>
              <w:t xml:space="preserve">Educate and train students to </w:t>
            </w:r>
            <w:r w:rsidR="00EF4BBE" w:rsidRPr="006E0AD2">
              <w:rPr>
                <w:rFonts w:cs="Arial"/>
                <w:sz w:val="16"/>
                <w:szCs w:val="16"/>
              </w:rPr>
              <w:t>obtain adequate</w:t>
            </w:r>
            <w:r w:rsidRPr="006E0AD2">
              <w:rPr>
                <w:rFonts w:cs="Arial"/>
                <w:sz w:val="16"/>
                <w:szCs w:val="16"/>
              </w:rPr>
              <w:t xml:space="preserve"> knowledge and understanding the functions </w:t>
            </w:r>
            <w:r w:rsidR="00EF4BBE" w:rsidRPr="006E0AD2">
              <w:rPr>
                <w:rFonts w:cs="Arial"/>
                <w:sz w:val="16"/>
                <w:szCs w:val="16"/>
              </w:rPr>
              <w:t>and physical conditions of operating rooms, technical equipment and devices used, patients and their health conditions during the perioperative period. T</w:t>
            </w:r>
            <w:r w:rsidRPr="006E0AD2">
              <w:rPr>
                <w:rFonts w:cs="Arial"/>
                <w:sz w:val="16"/>
                <w:szCs w:val="16"/>
              </w:rPr>
              <w:t xml:space="preserve">he management of operational activities; ability to adapt professionally in a rapidly changing </w:t>
            </w:r>
            <w:r w:rsidR="00EF4BBE" w:rsidRPr="006E0AD2">
              <w:rPr>
                <w:rFonts w:cs="Arial"/>
                <w:sz w:val="16"/>
                <w:szCs w:val="16"/>
              </w:rPr>
              <w:t>environment</w:t>
            </w:r>
            <w:r w:rsidRPr="006E0AD2">
              <w:rPr>
                <w:rFonts w:cs="Arial"/>
                <w:sz w:val="16"/>
                <w:szCs w:val="16"/>
              </w:rPr>
              <w:t>; their perspectives with respect to social</w:t>
            </w:r>
            <w:r w:rsidR="00EF4BBE" w:rsidRPr="006E0AD2">
              <w:rPr>
                <w:rFonts w:cs="Arial"/>
                <w:sz w:val="16"/>
                <w:szCs w:val="16"/>
              </w:rPr>
              <w:t xml:space="preserve"> as well as medical</w:t>
            </w:r>
            <w:r w:rsidRPr="006E0AD2">
              <w:rPr>
                <w:rFonts w:cs="Arial"/>
                <w:sz w:val="16"/>
                <w:szCs w:val="16"/>
              </w:rPr>
              <w:t xml:space="preserve"> issues, responsibilities</w:t>
            </w:r>
            <w:r w:rsidR="00EF4BBE" w:rsidRPr="006E0AD2">
              <w:rPr>
                <w:rFonts w:cs="Arial"/>
                <w:sz w:val="16"/>
                <w:szCs w:val="16"/>
              </w:rPr>
              <w:t>, patient safety</w:t>
            </w:r>
            <w:r w:rsidRPr="006E0AD2">
              <w:rPr>
                <w:rFonts w:cs="Arial"/>
                <w:sz w:val="16"/>
                <w:szCs w:val="16"/>
              </w:rPr>
              <w:t xml:space="preserve"> and ethics.</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w:t>
            </w:r>
            <w:proofErr w:type="spellStart"/>
            <w:r w:rsidRPr="006E0AD2">
              <w:rPr>
                <w:rFonts w:cs="Arial"/>
                <w:sz w:val="16"/>
                <w:szCs w:val="20"/>
              </w:rPr>
              <w:t>A.Sc</w:t>
            </w:r>
            <w:proofErr w:type="spellEnd"/>
            <w:r w:rsidRPr="006E0AD2">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04BA6419"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421E50" w:rsidRPr="00F76BD2">
              <w:rPr>
                <w:sz w:val="16"/>
              </w:rPr>
              <w:t>https://shmyo.neu.edu.tr/</w:t>
            </w:r>
          </w:p>
          <w:p w14:paraId="081C5B79" w14:textId="2AE55523" w:rsidR="001A7617" w:rsidRPr="006E0AD2" w:rsidRDefault="001A7617" w:rsidP="001A7617">
            <w:pPr>
              <w:autoSpaceDE w:val="0"/>
              <w:autoSpaceDN w:val="0"/>
              <w:adjustRightInd w:val="0"/>
              <w:rPr>
                <w:rFonts w:cs="Arial"/>
                <w:sz w:val="16"/>
              </w:rPr>
            </w:pPr>
            <w:r w:rsidRPr="006E0AD2">
              <w:rPr>
                <w:rFonts w:cs="Arial"/>
                <w:b/>
                <w:i/>
                <w:sz w:val="16"/>
              </w:rPr>
              <w:t>Department web site</w:t>
            </w:r>
            <w:r w:rsidRPr="006E0AD2">
              <w:rPr>
                <w:rFonts w:cs="Arial"/>
                <w:b/>
                <w:sz w:val="16"/>
              </w:rPr>
              <w:tab/>
            </w:r>
            <w:r w:rsidR="0060058F" w:rsidRPr="006E0AD2">
              <w:rPr>
                <w:rFonts w:cs="Arial"/>
                <w:b/>
                <w:sz w:val="16"/>
              </w:rPr>
              <w:t xml:space="preserve">           </w:t>
            </w:r>
            <w:r w:rsidRPr="006E0AD2">
              <w:rPr>
                <w:rFonts w:cs="Arial"/>
                <w:sz w:val="16"/>
              </w:rPr>
              <w:t xml:space="preserve"> </w:t>
            </w:r>
            <w:r w:rsidR="00421E50" w:rsidRPr="00F76BD2">
              <w:rPr>
                <w:sz w:val="16"/>
              </w:rPr>
              <w:t>https://shmyo.neu.edu.tr/</w:t>
            </w:r>
          </w:p>
          <w:p w14:paraId="42EDF25F" w14:textId="77777777"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Pr="006E0AD2" w:rsidRDefault="0060058F"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9380" w:type="dxa"/>
        <w:tblInd w:w="55" w:type="dxa"/>
        <w:tblCellMar>
          <w:left w:w="70" w:type="dxa"/>
          <w:right w:w="70" w:type="dxa"/>
        </w:tblCellMar>
        <w:tblLook w:val="04A0" w:firstRow="1" w:lastRow="0" w:firstColumn="1" w:lastColumn="0" w:noHBand="0" w:noVBand="1"/>
      </w:tblPr>
      <w:tblGrid>
        <w:gridCol w:w="851"/>
        <w:gridCol w:w="751"/>
        <w:gridCol w:w="444"/>
        <w:gridCol w:w="285"/>
        <w:gridCol w:w="410"/>
        <w:gridCol w:w="434"/>
        <w:gridCol w:w="734"/>
        <w:gridCol w:w="767"/>
        <w:gridCol w:w="170"/>
        <w:gridCol w:w="851"/>
        <w:gridCol w:w="1586"/>
        <w:gridCol w:w="495"/>
        <w:gridCol w:w="434"/>
        <w:gridCol w:w="734"/>
        <w:gridCol w:w="434"/>
      </w:tblGrid>
      <w:tr w:rsidR="00BC092D" w:rsidRPr="006E0AD2" w14:paraId="44F93BC4" w14:textId="77777777" w:rsidTr="008E7B7C">
        <w:trPr>
          <w:trHeight w:val="300"/>
        </w:trPr>
        <w:tc>
          <w:tcPr>
            <w:tcW w:w="851" w:type="dxa"/>
            <w:tcBorders>
              <w:top w:val="nil"/>
              <w:left w:val="nil"/>
              <w:bottom w:val="nil"/>
              <w:right w:val="nil"/>
            </w:tcBorders>
            <w:shd w:val="clear" w:color="auto" w:fill="auto"/>
            <w:vAlign w:val="bottom"/>
            <w:hideMark/>
          </w:tcPr>
          <w:p w14:paraId="04A0574E"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lastRenderedPageBreak/>
              <w:t>1</w:t>
            </w:r>
          </w:p>
        </w:tc>
        <w:tc>
          <w:tcPr>
            <w:tcW w:w="1480" w:type="dxa"/>
            <w:gridSpan w:val="3"/>
            <w:tcBorders>
              <w:top w:val="nil"/>
              <w:left w:val="nil"/>
              <w:bottom w:val="nil"/>
              <w:right w:val="nil"/>
            </w:tcBorders>
            <w:shd w:val="clear" w:color="auto" w:fill="auto"/>
            <w:vAlign w:val="bottom"/>
            <w:hideMark/>
          </w:tcPr>
          <w:p w14:paraId="16420482"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xml:space="preserve"> </w:t>
            </w:r>
            <w:proofErr w:type="gramStart"/>
            <w:r w:rsidRPr="006E0AD2">
              <w:rPr>
                <w:rFonts w:ascii="Times New Roman" w:eastAsia="Times New Roman" w:hAnsi="Times New Roman" w:cs="Times New Roman"/>
                <w:color w:val="000000"/>
                <w:sz w:val="12"/>
                <w:szCs w:val="16"/>
              </w:rPr>
              <w:t>( 1</w:t>
            </w:r>
            <w:proofErr w:type="gramEnd"/>
            <w:r w:rsidRPr="006E0AD2">
              <w:rPr>
                <w:rFonts w:ascii="Times New Roman" w:eastAsia="Times New Roman" w:hAnsi="Times New Roman" w:cs="Times New Roman"/>
                <w:color w:val="000000"/>
                <w:sz w:val="12"/>
                <w:szCs w:val="16"/>
                <w:vertAlign w:val="superscript"/>
              </w:rPr>
              <w:t>st</w:t>
            </w:r>
            <w:r w:rsidRPr="006E0AD2">
              <w:rPr>
                <w:rFonts w:ascii="Times New Roman" w:eastAsia="Times New Roman" w:hAnsi="Times New Roman" w:cs="Times New Roman"/>
                <w:color w:val="000000"/>
                <w:sz w:val="12"/>
                <w:szCs w:val="16"/>
              </w:rPr>
              <w:t xml:space="preserve"> Semester)</w:t>
            </w:r>
          </w:p>
        </w:tc>
        <w:tc>
          <w:tcPr>
            <w:tcW w:w="410" w:type="dxa"/>
            <w:tcBorders>
              <w:top w:val="nil"/>
              <w:left w:val="nil"/>
              <w:bottom w:val="nil"/>
              <w:right w:val="nil"/>
            </w:tcBorders>
            <w:shd w:val="clear" w:color="auto" w:fill="auto"/>
            <w:noWrap/>
            <w:vAlign w:val="bottom"/>
            <w:hideMark/>
          </w:tcPr>
          <w:p w14:paraId="7DB3B967"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72DC9DE0"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14A18527" w14:textId="77777777" w:rsidR="00BC092D" w:rsidRPr="006E0AD2" w:rsidRDefault="00BC092D" w:rsidP="002B1715">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137DD681" w14:textId="77777777" w:rsidR="00BC092D" w:rsidRPr="006E0AD2" w:rsidRDefault="00BC092D" w:rsidP="002B171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9AC237" w14:textId="77777777" w:rsidR="00BC092D" w:rsidRPr="006E0AD2" w:rsidRDefault="00BC092D" w:rsidP="002B1715">
            <w:pPr>
              <w:spacing w:after="0" w:line="240" w:lineRule="auto"/>
              <w:rPr>
                <w:rFonts w:ascii="Calibri" w:eastAsia="Times New Roman" w:hAnsi="Calibri" w:cs="Calibri"/>
                <w:color w:val="000000"/>
                <w:sz w:val="12"/>
              </w:rPr>
            </w:pPr>
          </w:p>
        </w:tc>
        <w:tc>
          <w:tcPr>
            <w:tcW w:w="851" w:type="dxa"/>
            <w:tcBorders>
              <w:top w:val="nil"/>
              <w:left w:val="nil"/>
              <w:bottom w:val="nil"/>
              <w:right w:val="nil"/>
            </w:tcBorders>
            <w:shd w:val="clear" w:color="auto" w:fill="auto"/>
            <w:vAlign w:val="bottom"/>
            <w:hideMark/>
          </w:tcPr>
          <w:p w14:paraId="1519B065"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2</w:t>
            </w:r>
          </w:p>
        </w:tc>
        <w:tc>
          <w:tcPr>
            <w:tcW w:w="1586" w:type="dxa"/>
            <w:tcBorders>
              <w:top w:val="nil"/>
              <w:left w:val="nil"/>
              <w:bottom w:val="nil"/>
              <w:right w:val="nil"/>
            </w:tcBorders>
            <w:shd w:val="clear" w:color="auto" w:fill="auto"/>
            <w:vAlign w:val="bottom"/>
            <w:hideMark/>
          </w:tcPr>
          <w:p w14:paraId="1590C233"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( 2</w:t>
            </w:r>
            <w:proofErr w:type="gramEnd"/>
            <w:r w:rsidRPr="006E0AD2">
              <w:rPr>
                <w:rFonts w:ascii="Times New Roman" w:eastAsia="Times New Roman" w:hAnsi="Times New Roman" w:cs="Times New Roman"/>
                <w:color w:val="000000"/>
                <w:sz w:val="12"/>
                <w:szCs w:val="16"/>
                <w:vertAlign w:val="superscript"/>
              </w:rPr>
              <w:t>nd</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6D76D825"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034EF76F"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077717B2"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7ED4CE3F" w14:textId="77777777" w:rsidR="00BC092D" w:rsidRPr="006E0AD2" w:rsidRDefault="00BC092D" w:rsidP="002B1715">
            <w:pPr>
              <w:spacing w:after="0" w:line="240" w:lineRule="auto"/>
              <w:rPr>
                <w:rFonts w:ascii="Calibri" w:eastAsia="Times New Roman" w:hAnsi="Calibri" w:cs="Calibri"/>
                <w:color w:val="000000"/>
                <w:sz w:val="12"/>
              </w:rPr>
            </w:pPr>
          </w:p>
        </w:tc>
      </w:tr>
      <w:tr w:rsidR="00BC092D" w:rsidRPr="006E0AD2" w14:paraId="3D122539" w14:textId="77777777" w:rsidTr="008E7B7C">
        <w:trPr>
          <w:trHeight w:val="369"/>
        </w:trPr>
        <w:tc>
          <w:tcPr>
            <w:tcW w:w="85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876A6B2"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480" w:type="dxa"/>
            <w:gridSpan w:val="3"/>
            <w:tcBorders>
              <w:top w:val="single" w:sz="4" w:space="0" w:color="auto"/>
              <w:left w:val="nil"/>
              <w:bottom w:val="single" w:sz="4" w:space="0" w:color="auto"/>
              <w:right w:val="single" w:sz="4" w:space="0" w:color="auto"/>
            </w:tcBorders>
            <w:shd w:val="clear" w:color="000000" w:fill="DAEEF3"/>
            <w:vAlign w:val="bottom"/>
            <w:hideMark/>
          </w:tcPr>
          <w:p w14:paraId="6AE5C1F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B502A7B"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D7A783E"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E63A7E7"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02D50C3"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75802ED0" w14:textId="77777777" w:rsidR="00BC092D" w:rsidRPr="006E0AD2" w:rsidRDefault="00BC092D" w:rsidP="002B171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851" w:type="dxa"/>
            <w:tcBorders>
              <w:top w:val="single" w:sz="4" w:space="0" w:color="auto"/>
              <w:left w:val="nil"/>
              <w:bottom w:val="single" w:sz="4" w:space="0" w:color="auto"/>
              <w:right w:val="single" w:sz="4" w:space="0" w:color="auto"/>
            </w:tcBorders>
            <w:shd w:val="clear" w:color="000000" w:fill="DAEEF3"/>
            <w:vAlign w:val="bottom"/>
            <w:hideMark/>
          </w:tcPr>
          <w:p w14:paraId="5190E9E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586" w:type="dxa"/>
            <w:tcBorders>
              <w:top w:val="single" w:sz="4" w:space="0" w:color="auto"/>
              <w:left w:val="nil"/>
              <w:bottom w:val="single" w:sz="4" w:space="0" w:color="auto"/>
              <w:right w:val="single" w:sz="4" w:space="0" w:color="auto"/>
            </w:tcBorders>
            <w:shd w:val="clear" w:color="000000" w:fill="DAEEF3"/>
            <w:vAlign w:val="bottom"/>
            <w:hideMark/>
          </w:tcPr>
          <w:p w14:paraId="3F6B3FC7"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107A99DA"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A6CEA88"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F6E2EEF"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10B6442"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8E7B7C" w:rsidRPr="006E0AD2" w14:paraId="62DBB5E4" w14:textId="77777777" w:rsidTr="008E7B7C">
        <w:trPr>
          <w:trHeight w:val="155"/>
        </w:trPr>
        <w:tc>
          <w:tcPr>
            <w:tcW w:w="851" w:type="dxa"/>
            <w:tcBorders>
              <w:top w:val="nil"/>
              <w:left w:val="single" w:sz="4" w:space="0" w:color="auto"/>
              <w:bottom w:val="single" w:sz="4" w:space="0" w:color="auto"/>
              <w:right w:val="single" w:sz="4" w:space="0" w:color="auto"/>
            </w:tcBorders>
            <w:shd w:val="clear" w:color="auto" w:fill="auto"/>
            <w:hideMark/>
          </w:tcPr>
          <w:p w14:paraId="7C2ACF19" w14:textId="298A91BE"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AIT101</w:t>
            </w:r>
          </w:p>
        </w:tc>
        <w:tc>
          <w:tcPr>
            <w:tcW w:w="1480" w:type="dxa"/>
            <w:gridSpan w:val="3"/>
            <w:tcBorders>
              <w:top w:val="nil"/>
              <w:left w:val="nil"/>
              <w:bottom w:val="single" w:sz="4" w:space="0" w:color="auto"/>
              <w:right w:val="single" w:sz="4" w:space="0" w:color="auto"/>
            </w:tcBorders>
            <w:shd w:val="clear" w:color="auto" w:fill="auto"/>
            <w:hideMark/>
          </w:tcPr>
          <w:p w14:paraId="1157F8A8" w14:textId="77777777"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Atatürk’s Principles &amp; History of Turkish Revolution I</w:t>
            </w:r>
          </w:p>
        </w:tc>
        <w:tc>
          <w:tcPr>
            <w:tcW w:w="410" w:type="dxa"/>
            <w:tcBorders>
              <w:top w:val="nil"/>
              <w:left w:val="nil"/>
              <w:bottom w:val="single" w:sz="4" w:space="0" w:color="auto"/>
              <w:right w:val="single" w:sz="4" w:space="0" w:color="auto"/>
            </w:tcBorders>
            <w:shd w:val="clear" w:color="auto" w:fill="auto"/>
            <w:noWrap/>
            <w:vAlign w:val="center"/>
            <w:hideMark/>
          </w:tcPr>
          <w:p w14:paraId="76EB0132"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3099D5E6"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18AFA06A"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24A9BD67" w14:textId="77777777" w:rsidR="008E7B7C" w:rsidRPr="008E7B7C" w:rsidRDefault="008E7B7C"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hideMark/>
          </w:tcPr>
          <w:p w14:paraId="1ED3E96B" w14:textId="77777777"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tcPr>
          <w:p w14:paraId="42AE6EE9" w14:textId="76792EC0"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bCs/>
                <w:color w:val="000000"/>
                <w:sz w:val="12"/>
                <w:szCs w:val="12"/>
              </w:rPr>
              <w:t>SMO102</w:t>
            </w:r>
          </w:p>
        </w:tc>
        <w:tc>
          <w:tcPr>
            <w:tcW w:w="1586" w:type="dxa"/>
            <w:tcBorders>
              <w:top w:val="nil"/>
              <w:left w:val="nil"/>
              <w:bottom w:val="single" w:sz="4" w:space="0" w:color="auto"/>
              <w:right w:val="single" w:sz="4" w:space="0" w:color="auto"/>
            </w:tcBorders>
            <w:shd w:val="clear" w:color="auto" w:fill="auto"/>
          </w:tcPr>
          <w:p w14:paraId="38E1AD99" w14:textId="5A04347F"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Diseases Knowledge</w:t>
            </w:r>
          </w:p>
        </w:tc>
        <w:tc>
          <w:tcPr>
            <w:tcW w:w="495" w:type="dxa"/>
            <w:tcBorders>
              <w:top w:val="nil"/>
              <w:left w:val="nil"/>
              <w:bottom w:val="single" w:sz="4" w:space="0" w:color="auto"/>
              <w:right w:val="single" w:sz="4" w:space="0" w:color="auto"/>
            </w:tcBorders>
            <w:shd w:val="clear" w:color="auto" w:fill="auto"/>
            <w:noWrap/>
          </w:tcPr>
          <w:p w14:paraId="44CD8EF6" w14:textId="4315C873"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1CF25F0B" w14:textId="67760B19"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1934DD26"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BE78" w14:textId="77777777" w:rsidR="008E7B7C" w:rsidRPr="006E0AD2" w:rsidRDefault="008E7B7C" w:rsidP="008E7B7C">
            <w:pPr>
              <w:spacing w:after="0" w:line="240" w:lineRule="auto"/>
              <w:jc w:val="center"/>
              <w:rPr>
                <w:rFonts w:ascii="Times New Roman" w:eastAsia="Times New Roman" w:hAnsi="Times New Roman" w:cs="Times New Roman"/>
                <w:b/>
                <w:bCs/>
                <w:color w:val="000000" w:themeColor="text1"/>
                <w:sz w:val="12"/>
                <w:szCs w:val="12"/>
              </w:rPr>
            </w:pPr>
          </w:p>
        </w:tc>
      </w:tr>
      <w:tr w:rsidR="008E7B7C" w:rsidRPr="006E0AD2" w14:paraId="32CC355F" w14:textId="77777777" w:rsidTr="008E7B7C">
        <w:trPr>
          <w:trHeight w:val="123"/>
        </w:trPr>
        <w:tc>
          <w:tcPr>
            <w:tcW w:w="851" w:type="dxa"/>
            <w:tcBorders>
              <w:top w:val="nil"/>
              <w:left w:val="single" w:sz="4" w:space="0" w:color="auto"/>
              <w:bottom w:val="single" w:sz="4" w:space="0" w:color="auto"/>
              <w:right w:val="single" w:sz="4" w:space="0" w:color="auto"/>
            </w:tcBorders>
            <w:shd w:val="clear" w:color="auto" w:fill="auto"/>
            <w:hideMark/>
          </w:tcPr>
          <w:p w14:paraId="21DDE3CA" w14:textId="24C94373"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BİL101</w:t>
            </w:r>
          </w:p>
        </w:tc>
        <w:tc>
          <w:tcPr>
            <w:tcW w:w="1480" w:type="dxa"/>
            <w:gridSpan w:val="3"/>
            <w:tcBorders>
              <w:top w:val="nil"/>
              <w:left w:val="nil"/>
              <w:bottom w:val="single" w:sz="4" w:space="0" w:color="auto"/>
              <w:right w:val="single" w:sz="4" w:space="0" w:color="auto"/>
            </w:tcBorders>
            <w:shd w:val="clear" w:color="auto" w:fill="auto"/>
            <w:hideMark/>
          </w:tcPr>
          <w:p w14:paraId="58788ECE" w14:textId="0BB61D80"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Computer I</w:t>
            </w:r>
          </w:p>
        </w:tc>
        <w:tc>
          <w:tcPr>
            <w:tcW w:w="410" w:type="dxa"/>
            <w:tcBorders>
              <w:top w:val="nil"/>
              <w:left w:val="nil"/>
              <w:bottom w:val="single" w:sz="4" w:space="0" w:color="auto"/>
              <w:right w:val="single" w:sz="4" w:space="0" w:color="auto"/>
            </w:tcBorders>
            <w:shd w:val="clear" w:color="auto" w:fill="auto"/>
            <w:noWrap/>
            <w:vAlign w:val="center"/>
            <w:hideMark/>
          </w:tcPr>
          <w:p w14:paraId="240B472F"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5FB6A173" w14:textId="12E36ED0"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7C5CAEA3"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AA498B5" w14:textId="77777777" w:rsidR="008E7B7C" w:rsidRPr="008E7B7C" w:rsidRDefault="008E7B7C"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hideMark/>
          </w:tcPr>
          <w:p w14:paraId="67830409" w14:textId="77777777"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hideMark/>
          </w:tcPr>
          <w:p w14:paraId="283EB486" w14:textId="79C87C0B"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bCs/>
                <w:color w:val="000000"/>
                <w:sz w:val="12"/>
                <w:szCs w:val="12"/>
              </w:rPr>
              <w:t>SMO104</w:t>
            </w:r>
          </w:p>
        </w:tc>
        <w:tc>
          <w:tcPr>
            <w:tcW w:w="1586" w:type="dxa"/>
            <w:tcBorders>
              <w:top w:val="nil"/>
              <w:left w:val="nil"/>
              <w:bottom w:val="single" w:sz="4" w:space="0" w:color="auto"/>
              <w:right w:val="single" w:sz="4" w:space="0" w:color="auto"/>
            </w:tcBorders>
            <w:shd w:val="clear" w:color="auto" w:fill="auto"/>
            <w:hideMark/>
          </w:tcPr>
          <w:p w14:paraId="08A037B3" w14:textId="62580627"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Physiology</w:t>
            </w:r>
          </w:p>
        </w:tc>
        <w:tc>
          <w:tcPr>
            <w:tcW w:w="495" w:type="dxa"/>
            <w:tcBorders>
              <w:top w:val="nil"/>
              <w:left w:val="nil"/>
              <w:bottom w:val="single" w:sz="4" w:space="0" w:color="auto"/>
              <w:right w:val="single" w:sz="4" w:space="0" w:color="auto"/>
            </w:tcBorders>
            <w:shd w:val="clear" w:color="auto" w:fill="auto"/>
            <w:noWrap/>
            <w:hideMark/>
          </w:tcPr>
          <w:p w14:paraId="0585784A" w14:textId="02E78D1C"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6C647371" w14:textId="60951352"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64AD979B"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E0254" w14:textId="77777777" w:rsidR="008E7B7C" w:rsidRPr="006E0AD2" w:rsidRDefault="008E7B7C" w:rsidP="008E7B7C">
            <w:pPr>
              <w:spacing w:after="0" w:line="240" w:lineRule="auto"/>
              <w:jc w:val="center"/>
              <w:rPr>
                <w:rFonts w:ascii="Times New Roman" w:eastAsia="Times New Roman" w:hAnsi="Times New Roman" w:cs="Times New Roman"/>
                <w:b/>
                <w:bCs/>
                <w:color w:val="000000" w:themeColor="text1"/>
                <w:sz w:val="12"/>
                <w:szCs w:val="12"/>
              </w:rPr>
            </w:pPr>
          </w:p>
        </w:tc>
      </w:tr>
      <w:tr w:rsidR="008E7B7C" w:rsidRPr="006E0AD2" w14:paraId="49E3BE84" w14:textId="77777777" w:rsidTr="008E7B7C">
        <w:trPr>
          <w:trHeight w:val="128"/>
        </w:trPr>
        <w:tc>
          <w:tcPr>
            <w:tcW w:w="851" w:type="dxa"/>
            <w:tcBorders>
              <w:top w:val="nil"/>
              <w:left w:val="single" w:sz="4" w:space="0" w:color="auto"/>
              <w:bottom w:val="single" w:sz="4" w:space="0" w:color="auto"/>
              <w:right w:val="single" w:sz="4" w:space="0" w:color="auto"/>
            </w:tcBorders>
            <w:shd w:val="clear" w:color="auto" w:fill="auto"/>
            <w:hideMark/>
          </w:tcPr>
          <w:p w14:paraId="5F2843DE" w14:textId="77777777"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 xml:space="preserve">İNG101 </w:t>
            </w:r>
          </w:p>
        </w:tc>
        <w:tc>
          <w:tcPr>
            <w:tcW w:w="1480" w:type="dxa"/>
            <w:gridSpan w:val="3"/>
            <w:tcBorders>
              <w:top w:val="nil"/>
              <w:left w:val="nil"/>
              <w:bottom w:val="single" w:sz="4" w:space="0" w:color="auto"/>
              <w:right w:val="single" w:sz="4" w:space="0" w:color="auto"/>
            </w:tcBorders>
            <w:shd w:val="clear" w:color="auto" w:fill="auto"/>
            <w:hideMark/>
          </w:tcPr>
          <w:p w14:paraId="26C08AFE" w14:textId="77777777"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English I</w:t>
            </w:r>
          </w:p>
        </w:tc>
        <w:tc>
          <w:tcPr>
            <w:tcW w:w="410" w:type="dxa"/>
            <w:tcBorders>
              <w:top w:val="nil"/>
              <w:left w:val="nil"/>
              <w:bottom w:val="single" w:sz="4" w:space="0" w:color="auto"/>
              <w:right w:val="single" w:sz="4" w:space="0" w:color="auto"/>
            </w:tcBorders>
            <w:shd w:val="clear" w:color="auto" w:fill="auto"/>
            <w:noWrap/>
            <w:vAlign w:val="center"/>
            <w:hideMark/>
          </w:tcPr>
          <w:p w14:paraId="43A108F7"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13E1CBA4"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584E193C"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472AF7A6" w14:textId="77777777" w:rsidR="008E7B7C" w:rsidRPr="008E7B7C" w:rsidRDefault="008E7B7C"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hideMark/>
          </w:tcPr>
          <w:p w14:paraId="566B87E0" w14:textId="77777777"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center"/>
            <w:hideMark/>
          </w:tcPr>
          <w:p w14:paraId="76487DC7" w14:textId="417346B0" w:rsidR="008E7B7C" w:rsidRPr="008D6563" w:rsidRDefault="008E7B7C" w:rsidP="008E7B7C">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color w:val="000000"/>
                <w:sz w:val="12"/>
                <w:szCs w:val="12"/>
              </w:rPr>
              <w:t xml:space="preserve">FTT102    </w:t>
            </w:r>
          </w:p>
        </w:tc>
        <w:tc>
          <w:tcPr>
            <w:tcW w:w="1586" w:type="dxa"/>
            <w:tcBorders>
              <w:top w:val="nil"/>
              <w:left w:val="nil"/>
              <w:bottom w:val="single" w:sz="4" w:space="0" w:color="auto"/>
              <w:right w:val="single" w:sz="4" w:space="0" w:color="auto"/>
            </w:tcBorders>
            <w:shd w:val="clear" w:color="auto" w:fill="auto"/>
            <w:hideMark/>
          </w:tcPr>
          <w:p w14:paraId="560E4097" w14:textId="55518F5F" w:rsidR="008E7B7C" w:rsidRPr="008D6563" w:rsidRDefault="008E7B7C" w:rsidP="008E7B7C">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sz w:val="12"/>
                <w:szCs w:val="12"/>
              </w:rPr>
              <w:t>Kinesiology and Biomechanics</w:t>
            </w:r>
          </w:p>
        </w:tc>
        <w:tc>
          <w:tcPr>
            <w:tcW w:w="495" w:type="dxa"/>
            <w:tcBorders>
              <w:top w:val="nil"/>
              <w:left w:val="nil"/>
              <w:bottom w:val="single" w:sz="4" w:space="0" w:color="auto"/>
              <w:right w:val="single" w:sz="4" w:space="0" w:color="auto"/>
            </w:tcBorders>
            <w:shd w:val="clear" w:color="auto" w:fill="auto"/>
            <w:noWrap/>
            <w:vAlign w:val="bottom"/>
            <w:hideMark/>
          </w:tcPr>
          <w:p w14:paraId="7BD0C016" w14:textId="747BF279" w:rsidR="008E7B7C" w:rsidRPr="00B6592F" w:rsidRDefault="00936592" w:rsidP="008E7B7C">
            <w:pPr>
              <w:spacing w:after="0" w:line="240" w:lineRule="auto"/>
              <w:jc w:val="center"/>
              <w:rPr>
                <w:rFonts w:ascii="Times New Roman" w:eastAsia="Times New Roman" w:hAnsi="Times New Roman" w:cs="Times New Roman"/>
                <w:b/>
                <w:color w:val="000000"/>
                <w:sz w:val="12"/>
                <w:szCs w:val="12"/>
              </w:rPr>
            </w:pPr>
            <w:r w:rsidRPr="00B6592F">
              <w:rPr>
                <w:rFonts w:ascii="Times New Roman" w:hAnsi="Times New Roman" w:cs="Times New Roman"/>
                <w:b/>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12660707" w14:textId="16613590" w:rsidR="008E7B7C" w:rsidRPr="00B6592F" w:rsidRDefault="00936592" w:rsidP="008E7B7C">
            <w:pPr>
              <w:spacing w:after="0" w:line="240" w:lineRule="auto"/>
              <w:jc w:val="center"/>
              <w:rPr>
                <w:rFonts w:ascii="Times New Roman" w:eastAsia="Times New Roman" w:hAnsi="Times New Roman" w:cs="Times New Roman"/>
                <w:b/>
                <w:color w:val="000000"/>
                <w:sz w:val="12"/>
                <w:szCs w:val="12"/>
              </w:rPr>
            </w:pPr>
            <w:r w:rsidRPr="00B6592F">
              <w:rPr>
                <w:rFonts w:ascii="Times New Roman" w:hAnsi="Times New Roman" w:cs="Times New Roman"/>
                <w:b/>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6F2854E8"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E3F6A" w14:textId="77777777" w:rsidR="008E7B7C" w:rsidRPr="006E0AD2" w:rsidRDefault="008E7B7C" w:rsidP="008E7B7C">
            <w:pPr>
              <w:spacing w:after="0" w:line="240" w:lineRule="auto"/>
              <w:jc w:val="center"/>
              <w:rPr>
                <w:rFonts w:ascii="Times New Roman" w:eastAsia="Times New Roman" w:hAnsi="Times New Roman" w:cs="Times New Roman"/>
                <w:b/>
                <w:bCs/>
                <w:color w:val="000000" w:themeColor="text1"/>
                <w:sz w:val="12"/>
                <w:szCs w:val="12"/>
              </w:rPr>
            </w:pPr>
          </w:p>
        </w:tc>
      </w:tr>
      <w:tr w:rsidR="008E7B7C" w:rsidRPr="006E0AD2" w14:paraId="1BDD2277" w14:textId="77777777" w:rsidTr="008E7B7C">
        <w:trPr>
          <w:trHeight w:val="117"/>
        </w:trPr>
        <w:tc>
          <w:tcPr>
            <w:tcW w:w="851" w:type="dxa"/>
            <w:tcBorders>
              <w:top w:val="nil"/>
              <w:left w:val="single" w:sz="4" w:space="0" w:color="auto"/>
              <w:bottom w:val="single" w:sz="4" w:space="0" w:color="auto"/>
              <w:right w:val="single" w:sz="4" w:space="0" w:color="auto"/>
            </w:tcBorders>
            <w:shd w:val="clear" w:color="auto" w:fill="auto"/>
            <w:hideMark/>
          </w:tcPr>
          <w:p w14:paraId="4110B548" w14:textId="322AA862"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SMO101</w:t>
            </w:r>
          </w:p>
        </w:tc>
        <w:tc>
          <w:tcPr>
            <w:tcW w:w="1480" w:type="dxa"/>
            <w:gridSpan w:val="3"/>
            <w:tcBorders>
              <w:top w:val="nil"/>
              <w:left w:val="nil"/>
              <w:bottom w:val="single" w:sz="4" w:space="0" w:color="auto"/>
              <w:right w:val="single" w:sz="4" w:space="0" w:color="auto"/>
            </w:tcBorders>
            <w:shd w:val="clear" w:color="auto" w:fill="auto"/>
            <w:hideMark/>
          </w:tcPr>
          <w:p w14:paraId="39075124" w14:textId="77777777"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Medical Terminology</w:t>
            </w:r>
          </w:p>
        </w:tc>
        <w:tc>
          <w:tcPr>
            <w:tcW w:w="410" w:type="dxa"/>
            <w:tcBorders>
              <w:top w:val="nil"/>
              <w:left w:val="nil"/>
              <w:bottom w:val="single" w:sz="4" w:space="0" w:color="auto"/>
              <w:right w:val="single" w:sz="4" w:space="0" w:color="auto"/>
            </w:tcBorders>
            <w:shd w:val="clear" w:color="auto" w:fill="auto"/>
            <w:noWrap/>
            <w:vAlign w:val="center"/>
            <w:hideMark/>
          </w:tcPr>
          <w:p w14:paraId="68C09E94"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40907F10"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026766DA"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53E16B19" w14:textId="77777777" w:rsidR="008E7B7C" w:rsidRPr="008E7B7C" w:rsidRDefault="008E7B7C"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hideMark/>
          </w:tcPr>
          <w:p w14:paraId="09D676E1" w14:textId="77777777"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center"/>
            <w:hideMark/>
          </w:tcPr>
          <w:p w14:paraId="039B4339" w14:textId="00DA0872" w:rsidR="008E7B7C" w:rsidRPr="008D6563" w:rsidRDefault="008E7B7C" w:rsidP="008E7B7C">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color w:val="000000"/>
                <w:sz w:val="12"/>
                <w:szCs w:val="12"/>
              </w:rPr>
              <w:t xml:space="preserve">FTT 104    </w:t>
            </w:r>
          </w:p>
        </w:tc>
        <w:tc>
          <w:tcPr>
            <w:tcW w:w="1586" w:type="dxa"/>
            <w:tcBorders>
              <w:top w:val="nil"/>
              <w:left w:val="nil"/>
              <w:bottom w:val="single" w:sz="4" w:space="0" w:color="auto"/>
              <w:right w:val="single" w:sz="4" w:space="0" w:color="auto"/>
            </w:tcBorders>
            <w:shd w:val="clear" w:color="auto" w:fill="auto"/>
            <w:hideMark/>
          </w:tcPr>
          <w:p w14:paraId="766E9EFF" w14:textId="60CE30F7" w:rsidR="008E7B7C" w:rsidRPr="008D6563" w:rsidRDefault="008E7B7C" w:rsidP="008E7B7C">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sz w:val="12"/>
                <w:szCs w:val="12"/>
              </w:rPr>
              <w:t>Hydrotherapy and Balneotherapy</w:t>
            </w:r>
          </w:p>
        </w:tc>
        <w:tc>
          <w:tcPr>
            <w:tcW w:w="495" w:type="dxa"/>
            <w:tcBorders>
              <w:top w:val="nil"/>
              <w:left w:val="nil"/>
              <w:bottom w:val="single" w:sz="4" w:space="0" w:color="auto"/>
              <w:right w:val="single" w:sz="4" w:space="0" w:color="auto"/>
            </w:tcBorders>
            <w:shd w:val="clear" w:color="auto" w:fill="auto"/>
            <w:noWrap/>
            <w:vAlign w:val="bottom"/>
            <w:hideMark/>
          </w:tcPr>
          <w:p w14:paraId="0CD68CCF" w14:textId="70A399BD" w:rsidR="008E7B7C" w:rsidRPr="002B3E03" w:rsidRDefault="00936592" w:rsidP="008E7B7C">
            <w:pPr>
              <w:spacing w:after="0" w:line="240" w:lineRule="auto"/>
              <w:jc w:val="center"/>
              <w:rPr>
                <w:rFonts w:ascii="Times New Roman" w:eastAsia="Times New Roman" w:hAnsi="Times New Roman" w:cs="Times New Roman"/>
                <w:b/>
                <w:color w:val="000000"/>
                <w:sz w:val="12"/>
                <w:szCs w:val="12"/>
              </w:rPr>
            </w:pPr>
            <w:r w:rsidRPr="002B3E03">
              <w:rPr>
                <w:rFonts w:ascii="Times New Roman" w:eastAsia="Times New Roman" w:hAnsi="Times New Roman" w:cs="Times New Roman"/>
                <w:b/>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1DE49188" w14:textId="79C5069D" w:rsidR="008E7B7C" w:rsidRPr="002B3E03" w:rsidRDefault="00936592" w:rsidP="008E7B7C">
            <w:pPr>
              <w:spacing w:after="0" w:line="240" w:lineRule="auto"/>
              <w:jc w:val="center"/>
              <w:rPr>
                <w:rFonts w:ascii="Times New Roman" w:eastAsia="Times New Roman" w:hAnsi="Times New Roman" w:cs="Times New Roman"/>
                <w:b/>
                <w:color w:val="000000"/>
                <w:sz w:val="12"/>
                <w:szCs w:val="12"/>
              </w:rPr>
            </w:pPr>
            <w:r w:rsidRPr="002B3E03">
              <w:rPr>
                <w:rFonts w:ascii="Times New Roman" w:eastAsia="Times New Roman" w:hAnsi="Times New Roman" w:cs="Times New Roman"/>
                <w:b/>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64AFC7F3"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696A24C" w14:textId="77777777" w:rsidR="008E7B7C" w:rsidRPr="006E0AD2" w:rsidRDefault="008E7B7C" w:rsidP="008E7B7C">
            <w:pPr>
              <w:jc w:val="center"/>
              <w:rPr>
                <w:rFonts w:ascii="Times New Roman" w:hAnsi="Times New Roman" w:cs="Times New Roman"/>
                <w:b/>
                <w:sz w:val="12"/>
                <w:szCs w:val="12"/>
              </w:rPr>
            </w:pPr>
          </w:p>
        </w:tc>
      </w:tr>
      <w:tr w:rsidR="008E7B7C" w:rsidRPr="006E0AD2" w14:paraId="32615855" w14:textId="77777777" w:rsidTr="008E7B7C">
        <w:trPr>
          <w:trHeight w:val="72"/>
        </w:trPr>
        <w:tc>
          <w:tcPr>
            <w:tcW w:w="851" w:type="dxa"/>
            <w:tcBorders>
              <w:top w:val="nil"/>
              <w:left w:val="single" w:sz="4" w:space="0" w:color="auto"/>
              <w:bottom w:val="single" w:sz="4" w:space="0" w:color="auto"/>
              <w:right w:val="single" w:sz="4" w:space="0" w:color="auto"/>
            </w:tcBorders>
            <w:shd w:val="clear" w:color="auto" w:fill="auto"/>
            <w:hideMark/>
          </w:tcPr>
          <w:p w14:paraId="0D7FF571" w14:textId="0BDE67CB" w:rsidR="008E7B7C" w:rsidRPr="008E7B7C" w:rsidRDefault="008E7B7C" w:rsidP="008E7B7C">
            <w:pPr>
              <w:spacing w:after="0" w:line="240" w:lineRule="auto"/>
              <w:rPr>
                <w:rFonts w:ascii="Times New Roman" w:hAnsi="Times New Roman" w:cs="Times New Roman"/>
                <w:sz w:val="12"/>
                <w:szCs w:val="12"/>
              </w:rPr>
            </w:pPr>
            <w:r w:rsidRPr="008E7B7C">
              <w:rPr>
                <w:rFonts w:ascii="Times New Roman" w:hAnsi="Times New Roman" w:cs="Times New Roman"/>
                <w:sz w:val="12"/>
                <w:szCs w:val="12"/>
              </w:rPr>
              <w:t>TUR101</w:t>
            </w:r>
          </w:p>
        </w:tc>
        <w:tc>
          <w:tcPr>
            <w:tcW w:w="1480" w:type="dxa"/>
            <w:gridSpan w:val="3"/>
            <w:tcBorders>
              <w:top w:val="nil"/>
              <w:left w:val="nil"/>
              <w:bottom w:val="single" w:sz="4" w:space="0" w:color="auto"/>
              <w:right w:val="single" w:sz="4" w:space="0" w:color="auto"/>
            </w:tcBorders>
            <w:shd w:val="clear" w:color="auto" w:fill="auto"/>
            <w:hideMark/>
          </w:tcPr>
          <w:p w14:paraId="00F7AB19" w14:textId="3C17C8FC"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Turkish language I</w:t>
            </w:r>
          </w:p>
        </w:tc>
        <w:tc>
          <w:tcPr>
            <w:tcW w:w="410" w:type="dxa"/>
            <w:tcBorders>
              <w:top w:val="nil"/>
              <w:left w:val="nil"/>
              <w:bottom w:val="single" w:sz="4" w:space="0" w:color="auto"/>
              <w:right w:val="single" w:sz="4" w:space="0" w:color="auto"/>
            </w:tcBorders>
            <w:shd w:val="clear" w:color="auto" w:fill="auto"/>
            <w:noWrap/>
            <w:vAlign w:val="center"/>
            <w:hideMark/>
          </w:tcPr>
          <w:p w14:paraId="386B96A7" w14:textId="73F5C615"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127F63D5" w14:textId="0FA01944"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3C25952E" w14:textId="773CC1AE"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8D8E566" w14:textId="77777777" w:rsidR="008E7B7C" w:rsidRPr="008E7B7C" w:rsidRDefault="008E7B7C"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hideMark/>
          </w:tcPr>
          <w:p w14:paraId="03E52BD0" w14:textId="7E5F8F3F" w:rsidR="008E7B7C" w:rsidRPr="008E7B7C" w:rsidRDefault="008E7B7C" w:rsidP="008E7B7C">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center"/>
            <w:hideMark/>
          </w:tcPr>
          <w:p w14:paraId="09CE6F0E" w14:textId="7CA92269" w:rsidR="008E7B7C" w:rsidRPr="008D6563" w:rsidRDefault="008E7B7C" w:rsidP="008E7B7C">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color w:val="000000"/>
                <w:sz w:val="12"/>
                <w:szCs w:val="12"/>
              </w:rPr>
              <w:t xml:space="preserve">FTT 106    </w:t>
            </w:r>
          </w:p>
        </w:tc>
        <w:tc>
          <w:tcPr>
            <w:tcW w:w="1586" w:type="dxa"/>
            <w:tcBorders>
              <w:top w:val="nil"/>
              <w:left w:val="nil"/>
              <w:bottom w:val="single" w:sz="4" w:space="0" w:color="auto"/>
              <w:right w:val="single" w:sz="4" w:space="0" w:color="auto"/>
            </w:tcBorders>
            <w:shd w:val="clear" w:color="auto" w:fill="auto"/>
            <w:hideMark/>
          </w:tcPr>
          <w:p w14:paraId="4F87312B" w14:textId="70C3104B" w:rsidR="008E7B7C" w:rsidRPr="008D6563" w:rsidRDefault="008E7B7C" w:rsidP="008E7B7C">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sz w:val="12"/>
                <w:szCs w:val="12"/>
              </w:rPr>
              <w:t>Orthosis-Prosthetics</w:t>
            </w:r>
          </w:p>
        </w:tc>
        <w:tc>
          <w:tcPr>
            <w:tcW w:w="495" w:type="dxa"/>
            <w:tcBorders>
              <w:top w:val="nil"/>
              <w:left w:val="nil"/>
              <w:bottom w:val="single" w:sz="4" w:space="0" w:color="auto"/>
              <w:right w:val="single" w:sz="4" w:space="0" w:color="auto"/>
            </w:tcBorders>
            <w:shd w:val="clear" w:color="auto" w:fill="auto"/>
            <w:noWrap/>
            <w:vAlign w:val="bottom"/>
            <w:hideMark/>
          </w:tcPr>
          <w:p w14:paraId="10762A99" w14:textId="05255CC4" w:rsidR="008E7B7C" w:rsidRPr="002B3E03" w:rsidRDefault="008E7B7C" w:rsidP="008E7B7C">
            <w:pPr>
              <w:spacing w:after="0" w:line="240" w:lineRule="auto"/>
              <w:jc w:val="center"/>
              <w:rPr>
                <w:rFonts w:ascii="Times New Roman" w:eastAsia="Times New Roman" w:hAnsi="Times New Roman" w:cs="Times New Roman"/>
                <w:b/>
                <w:color w:val="000000"/>
                <w:sz w:val="12"/>
                <w:szCs w:val="12"/>
              </w:rPr>
            </w:pPr>
            <w:r w:rsidRPr="002B3E03">
              <w:rPr>
                <w:rFonts w:ascii="Times New Roman" w:hAnsi="Times New Roman" w:cs="Times New Roman"/>
                <w:b/>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204CD93F" w14:textId="65EDED14" w:rsidR="008E7B7C" w:rsidRPr="002B3E03" w:rsidRDefault="00F34573" w:rsidP="008E7B7C">
            <w:pPr>
              <w:spacing w:after="0" w:line="240" w:lineRule="auto"/>
              <w:jc w:val="center"/>
              <w:rPr>
                <w:rFonts w:ascii="Times New Roman" w:eastAsia="Times New Roman" w:hAnsi="Times New Roman" w:cs="Times New Roman"/>
                <w:b/>
                <w:color w:val="000000"/>
                <w:sz w:val="12"/>
                <w:szCs w:val="12"/>
              </w:rPr>
            </w:pPr>
            <w:r w:rsidRPr="002B3E03">
              <w:rPr>
                <w:rFonts w:ascii="Times New Roman" w:hAnsi="Times New Roman" w:cs="Times New Roman"/>
                <w:b/>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3F36F910"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AFDB6FA" w14:textId="77777777" w:rsidR="008E7B7C" w:rsidRPr="006E0AD2" w:rsidRDefault="008E7B7C" w:rsidP="008E7B7C">
            <w:pPr>
              <w:jc w:val="center"/>
              <w:rPr>
                <w:rFonts w:ascii="Times New Roman" w:hAnsi="Times New Roman" w:cs="Times New Roman"/>
                <w:b/>
                <w:sz w:val="12"/>
                <w:szCs w:val="12"/>
              </w:rPr>
            </w:pPr>
          </w:p>
        </w:tc>
      </w:tr>
      <w:tr w:rsidR="008E7B7C" w:rsidRPr="006E0AD2" w14:paraId="21F6E660" w14:textId="77777777" w:rsidTr="008E7B7C">
        <w:trPr>
          <w:trHeight w:val="70"/>
        </w:trPr>
        <w:tc>
          <w:tcPr>
            <w:tcW w:w="851" w:type="dxa"/>
            <w:tcBorders>
              <w:top w:val="nil"/>
              <w:left w:val="single" w:sz="4" w:space="0" w:color="auto"/>
              <w:bottom w:val="single" w:sz="4" w:space="0" w:color="auto"/>
              <w:right w:val="single" w:sz="4" w:space="0" w:color="auto"/>
            </w:tcBorders>
            <w:shd w:val="clear" w:color="auto" w:fill="auto"/>
            <w:hideMark/>
          </w:tcPr>
          <w:p w14:paraId="5B86819B" w14:textId="5F88849C"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SMO109</w:t>
            </w:r>
          </w:p>
        </w:tc>
        <w:tc>
          <w:tcPr>
            <w:tcW w:w="1480" w:type="dxa"/>
            <w:gridSpan w:val="3"/>
            <w:tcBorders>
              <w:top w:val="nil"/>
              <w:left w:val="nil"/>
              <w:bottom w:val="single" w:sz="4" w:space="0" w:color="auto"/>
              <w:right w:val="single" w:sz="4" w:space="0" w:color="auto"/>
            </w:tcBorders>
            <w:shd w:val="clear" w:color="auto" w:fill="auto"/>
            <w:hideMark/>
          </w:tcPr>
          <w:p w14:paraId="5226F126" w14:textId="77777777"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Basic First Aid</w:t>
            </w:r>
          </w:p>
        </w:tc>
        <w:tc>
          <w:tcPr>
            <w:tcW w:w="410" w:type="dxa"/>
            <w:tcBorders>
              <w:top w:val="nil"/>
              <w:left w:val="nil"/>
              <w:bottom w:val="single" w:sz="4" w:space="0" w:color="auto"/>
              <w:right w:val="single" w:sz="4" w:space="0" w:color="auto"/>
            </w:tcBorders>
            <w:shd w:val="clear" w:color="auto" w:fill="auto"/>
            <w:noWrap/>
            <w:vAlign w:val="center"/>
            <w:hideMark/>
          </w:tcPr>
          <w:p w14:paraId="3AFE107A"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3FCAF1B6"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67A7A157"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24E578B9" w14:textId="77777777" w:rsidR="008E7B7C" w:rsidRPr="008E7B7C" w:rsidRDefault="008E7B7C"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hideMark/>
          </w:tcPr>
          <w:p w14:paraId="12551D30" w14:textId="77777777"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center"/>
            <w:hideMark/>
          </w:tcPr>
          <w:p w14:paraId="664D74F4" w14:textId="54D10C15" w:rsidR="008E7B7C" w:rsidRPr="008D6563" w:rsidRDefault="008E7B7C" w:rsidP="008E7B7C">
            <w:pPr>
              <w:spacing w:after="0" w:line="240" w:lineRule="auto"/>
              <w:rPr>
                <w:rFonts w:ascii="Times New Roman" w:hAnsi="Times New Roman" w:cs="Times New Roman"/>
                <w:bCs/>
                <w:sz w:val="12"/>
                <w:szCs w:val="12"/>
              </w:rPr>
            </w:pPr>
            <w:r w:rsidRPr="008D6563">
              <w:rPr>
                <w:rFonts w:ascii="Times New Roman" w:hAnsi="Times New Roman" w:cs="Times New Roman"/>
                <w:bCs/>
                <w:color w:val="000000"/>
                <w:sz w:val="12"/>
                <w:szCs w:val="12"/>
              </w:rPr>
              <w:t xml:space="preserve">FTT 108   </w:t>
            </w:r>
          </w:p>
        </w:tc>
        <w:tc>
          <w:tcPr>
            <w:tcW w:w="1586" w:type="dxa"/>
            <w:tcBorders>
              <w:top w:val="nil"/>
              <w:left w:val="nil"/>
              <w:bottom w:val="single" w:sz="4" w:space="0" w:color="auto"/>
              <w:right w:val="single" w:sz="4" w:space="0" w:color="auto"/>
            </w:tcBorders>
            <w:shd w:val="clear" w:color="auto" w:fill="auto"/>
            <w:hideMark/>
          </w:tcPr>
          <w:p w14:paraId="64367D52" w14:textId="036E3A84" w:rsidR="008E7B7C" w:rsidRPr="008D6563" w:rsidRDefault="008E7B7C" w:rsidP="008E7B7C">
            <w:pPr>
              <w:spacing w:after="0" w:line="240" w:lineRule="auto"/>
              <w:rPr>
                <w:rFonts w:ascii="Times New Roman" w:hAnsi="Times New Roman" w:cs="Times New Roman"/>
                <w:bCs/>
                <w:sz w:val="12"/>
                <w:szCs w:val="12"/>
              </w:rPr>
            </w:pPr>
            <w:r w:rsidRPr="008D6563">
              <w:rPr>
                <w:rFonts w:ascii="Times New Roman" w:hAnsi="Times New Roman" w:cs="Times New Roman"/>
                <w:bCs/>
                <w:sz w:val="12"/>
                <w:szCs w:val="12"/>
              </w:rPr>
              <w:t>Heat-Light</w:t>
            </w:r>
          </w:p>
        </w:tc>
        <w:tc>
          <w:tcPr>
            <w:tcW w:w="495" w:type="dxa"/>
            <w:tcBorders>
              <w:top w:val="nil"/>
              <w:left w:val="nil"/>
              <w:bottom w:val="single" w:sz="4" w:space="0" w:color="auto"/>
              <w:right w:val="single" w:sz="4" w:space="0" w:color="auto"/>
            </w:tcBorders>
            <w:shd w:val="clear" w:color="auto" w:fill="auto"/>
            <w:noWrap/>
            <w:vAlign w:val="bottom"/>
            <w:hideMark/>
          </w:tcPr>
          <w:p w14:paraId="1972A43C" w14:textId="1C709DE8" w:rsidR="008E7B7C" w:rsidRPr="002B3E03" w:rsidRDefault="008E7B7C" w:rsidP="008E7B7C">
            <w:pPr>
              <w:spacing w:after="0" w:line="240" w:lineRule="auto"/>
              <w:jc w:val="center"/>
              <w:rPr>
                <w:rFonts w:ascii="Times New Roman" w:eastAsia="Times New Roman" w:hAnsi="Times New Roman" w:cs="Times New Roman"/>
                <w:b/>
                <w:color w:val="000000"/>
                <w:sz w:val="12"/>
                <w:szCs w:val="12"/>
              </w:rPr>
            </w:pPr>
            <w:r w:rsidRPr="002B3E03">
              <w:rPr>
                <w:rFonts w:ascii="Times New Roman" w:hAnsi="Times New Roman" w:cs="Times New Roman"/>
                <w:b/>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5E13456C" w14:textId="52656734" w:rsidR="008E7B7C" w:rsidRPr="002B3E03" w:rsidRDefault="00F34573" w:rsidP="008E7B7C">
            <w:pPr>
              <w:spacing w:after="0" w:line="240" w:lineRule="auto"/>
              <w:jc w:val="center"/>
              <w:rPr>
                <w:rFonts w:ascii="Times New Roman" w:eastAsia="Times New Roman" w:hAnsi="Times New Roman" w:cs="Times New Roman"/>
                <w:b/>
                <w:color w:val="000000"/>
                <w:sz w:val="12"/>
                <w:szCs w:val="12"/>
              </w:rPr>
            </w:pPr>
            <w:r w:rsidRPr="002B3E03">
              <w:rPr>
                <w:rFonts w:ascii="Times New Roman" w:hAnsi="Times New Roman" w:cs="Times New Roman"/>
                <w:b/>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245B1FD8"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6E1729D" w14:textId="77777777" w:rsidR="008E7B7C" w:rsidRPr="006E0AD2" w:rsidRDefault="008E7B7C" w:rsidP="008E7B7C">
            <w:pPr>
              <w:jc w:val="center"/>
              <w:rPr>
                <w:rFonts w:ascii="Times New Roman" w:hAnsi="Times New Roman" w:cs="Times New Roman"/>
                <w:b/>
                <w:sz w:val="12"/>
                <w:szCs w:val="12"/>
              </w:rPr>
            </w:pPr>
          </w:p>
        </w:tc>
      </w:tr>
      <w:tr w:rsidR="008E7B7C" w:rsidRPr="006E0AD2" w14:paraId="4E7C704C" w14:textId="77777777" w:rsidTr="008E7B7C">
        <w:trPr>
          <w:trHeight w:val="70"/>
        </w:trPr>
        <w:tc>
          <w:tcPr>
            <w:tcW w:w="851" w:type="dxa"/>
            <w:tcBorders>
              <w:top w:val="nil"/>
              <w:left w:val="single" w:sz="4" w:space="0" w:color="auto"/>
              <w:bottom w:val="single" w:sz="4" w:space="0" w:color="auto"/>
              <w:right w:val="single" w:sz="4" w:space="0" w:color="auto"/>
            </w:tcBorders>
            <w:shd w:val="clear" w:color="auto" w:fill="auto"/>
          </w:tcPr>
          <w:p w14:paraId="17F0B596" w14:textId="4405ED35"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SMO111</w:t>
            </w:r>
          </w:p>
        </w:tc>
        <w:tc>
          <w:tcPr>
            <w:tcW w:w="1480" w:type="dxa"/>
            <w:gridSpan w:val="3"/>
            <w:tcBorders>
              <w:top w:val="nil"/>
              <w:left w:val="nil"/>
              <w:bottom w:val="single" w:sz="4" w:space="0" w:color="auto"/>
              <w:right w:val="single" w:sz="4" w:space="0" w:color="auto"/>
            </w:tcBorders>
            <w:shd w:val="clear" w:color="auto" w:fill="auto"/>
          </w:tcPr>
          <w:p w14:paraId="087304A0" w14:textId="77777777" w:rsidR="008E7B7C" w:rsidRPr="008E7B7C" w:rsidRDefault="008E7B7C" w:rsidP="008E7B7C">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Basic Anatomy</w:t>
            </w:r>
          </w:p>
        </w:tc>
        <w:tc>
          <w:tcPr>
            <w:tcW w:w="410" w:type="dxa"/>
            <w:tcBorders>
              <w:top w:val="nil"/>
              <w:left w:val="nil"/>
              <w:bottom w:val="single" w:sz="4" w:space="0" w:color="auto"/>
              <w:right w:val="single" w:sz="4" w:space="0" w:color="auto"/>
            </w:tcBorders>
            <w:shd w:val="clear" w:color="auto" w:fill="auto"/>
            <w:noWrap/>
            <w:vAlign w:val="center"/>
          </w:tcPr>
          <w:p w14:paraId="3F852C64"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7304CFFE" w14:textId="4EC550F0"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1AAC310C"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5AE250E1" w14:textId="77777777" w:rsidR="008E7B7C" w:rsidRPr="008E7B7C" w:rsidRDefault="008E7B7C" w:rsidP="008E7B7C">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tcPr>
          <w:p w14:paraId="3745B86E" w14:textId="77777777" w:rsidR="008E7B7C" w:rsidRPr="008E7B7C" w:rsidRDefault="008E7B7C" w:rsidP="008E7B7C">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center"/>
          </w:tcPr>
          <w:p w14:paraId="08C134FF" w14:textId="320059AE" w:rsidR="008E7B7C" w:rsidRPr="008D6563" w:rsidRDefault="008E7B7C" w:rsidP="008E7B7C">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color w:val="000000"/>
                <w:sz w:val="12"/>
                <w:szCs w:val="12"/>
              </w:rPr>
              <w:t xml:space="preserve">FTT 110  </w:t>
            </w:r>
          </w:p>
        </w:tc>
        <w:tc>
          <w:tcPr>
            <w:tcW w:w="1586" w:type="dxa"/>
            <w:tcBorders>
              <w:top w:val="nil"/>
              <w:left w:val="nil"/>
              <w:bottom w:val="single" w:sz="4" w:space="0" w:color="auto"/>
              <w:right w:val="single" w:sz="4" w:space="0" w:color="auto"/>
            </w:tcBorders>
            <w:shd w:val="clear" w:color="auto" w:fill="auto"/>
          </w:tcPr>
          <w:p w14:paraId="771AD6BA" w14:textId="2291CF3A" w:rsidR="008E7B7C" w:rsidRPr="008D6563" w:rsidRDefault="008E7B7C" w:rsidP="008E7B7C">
            <w:pPr>
              <w:spacing w:after="0" w:line="240" w:lineRule="auto"/>
              <w:rPr>
                <w:rFonts w:ascii="Times New Roman" w:eastAsia="Times New Roman" w:hAnsi="Times New Roman" w:cs="Times New Roman"/>
                <w:bCs/>
                <w:color w:val="000000"/>
                <w:sz w:val="12"/>
                <w:szCs w:val="12"/>
              </w:rPr>
            </w:pPr>
            <w:r w:rsidRPr="008D6563">
              <w:rPr>
                <w:rFonts w:ascii="Times New Roman" w:hAnsi="Times New Roman" w:cs="Times New Roman"/>
                <w:bCs/>
                <w:sz w:val="12"/>
                <w:szCs w:val="12"/>
              </w:rPr>
              <w:t>Clinical Sciences I</w:t>
            </w:r>
          </w:p>
        </w:tc>
        <w:tc>
          <w:tcPr>
            <w:tcW w:w="495" w:type="dxa"/>
            <w:tcBorders>
              <w:top w:val="nil"/>
              <w:left w:val="nil"/>
              <w:bottom w:val="single" w:sz="4" w:space="0" w:color="auto"/>
              <w:right w:val="single" w:sz="4" w:space="0" w:color="auto"/>
            </w:tcBorders>
            <w:shd w:val="clear" w:color="auto" w:fill="auto"/>
            <w:noWrap/>
            <w:vAlign w:val="bottom"/>
          </w:tcPr>
          <w:p w14:paraId="5BAC9155" w14:textId="7FD6B7F5" w:rsidR="008E7B7C" w:rsidRPr="002B3E03" w:rsidRDefault="008E7B7C" w:rsidP="008E7B7C">
            <w:pPr>
              <w:spacing w:after="0" w:line="240" w:lineRule="auto"/>
              <w:jc w:val="center"/>
              <w:rPr>
                <w:rFonts w:ascii="Times New Roman" w:hAnsi="Times New Roman" w:cs="Times New Roman"/>
                <w:b/>
                <w:sz w:val="12"/>
                <w:szCs w:val="12"/>
              </w:rPr>
            </w:pPr>
            <w:r w:rsidRPr="002B3E03">
              <w:rPr>
                <w:rFonts w:ascii="Times New Roman" w:hAnsi="Times New Roman" w:cs="Times New Roman"/>
                <w:b/>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06505C26" w14:textId="6E035CCD" w:rsidR="008E7B7C" w:rsidRPr="002B3E03" w:rsidRDefault="00936592" w:rsidP="008E7B7C">
            <w:pPr>
              <w:spacing w:after="0" w:line="240" w:lineRule="auto"/>
              <w:jc w:val="center"/>
              <w:rPr>
                <w:rFonts w:ascii="Times New Roman" w:eastAsia="Times New Roman" w:hAnsi="Times New Roman" w:cs="Times New Roman"/>
                <w:b/>
                <w:color w:val="000000"/>
                <w:sz w:val="12"/>
                <w:szCs w:val="12"/>
              </w:rPr>
            </w:pPr>
            <w:r w:rsidRPr="002B3E03">
              <w:rPr>
                <w:rFonts w:ascii="Times New Roman" w:eastAsia="Times New Roman" w:hAnsi="Times New Roman" w:cs="Times New Roman"/>
                <w:b/>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53EBD15B" w14:textId="77777777" w:rsidR="008E7B7C" w:rsidRPr="008E7B7C" w:rsidRDefault="008E7B7C" w:rsidP="008E7B7C">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18CB68B4" w14:textId="77777777" w:rsidR="008E7B7C" w:rsidRPr="006E0AD2" w:rsidRDefault="008E7B7C" w:rsidP="008E7B7C">
            <w:pPr>
              <w:jc w:val="center"/>
              <w:rPr>
                <w:rFonts w:ascii="Times New Roman" w:hAnsi="Times New Roman" w:cs="Times New Roman"/>
                <w:b/>
                <w:sz w:val="12"/>
                <w:szCs w:val="12"/>
              </w:rPr>
            </w:pPr>
          </w:p>
        </w:tc>
      </w:tr>
      <w:tr w:rsidR="00F34573" w:rsidRPr="006E0AD2" w14:paraId="44A3DC0D" w14:textId="77777777" w:rsidTr="008E7B7C">
        <w:trPr>
          <w:trHeight w:val="70"/>
        </w:trPr>
        <w:tc>
          <w:tcPr>
            <w:tcW w:w="851" w:type="dxa"/>
            <w:tcBorders>
              <w:top w:val="nil"/>
              <w:left w:val="single" w:sz="4" w:space="0" w:color="auto"/>
              <w:bottom w:val="single" w:sz="4" w:space="0" w:color="auto"/>
              <w:right w:val="single" w:sz="4" w:space="0" w:color="auto"/>
            </w:tcBorders>
            <w:shd w:val="clear" w:color="auto" w:fill="auto"/>
          </w:tcPr>
          <w:p w14:paraId="16ECE236" w14:textId="40542EF9" w:rsidR="00F34573" w:rsidRPr="008E7B7C" w:rsidRDefault="00F34573" w:rsidP="00F34573">
            <w:pPr>
              <w:rPr>
                <w:rFonts w:ascii="Times New Roman" w:hAnsi="Times New Roman" w:cs="Times New Roman"/>
                <w:sz w:val="12"/>
                <w:szCs w:val="12"/>
              </w:rPr>
            </w:pPr>
            <w:r>
              <w:rPr>
                <w:rFonts w:ascii="Times New Roman" w:hAnsi="Times New Roman" w:cs="Times New Roman"/>
                <w:sz w:val="12"/>
                <w:szCs w:val="12"/>
              </w:rPr>
              <w:t>KTK100</w:t>
            </w:r>
          </w:p>
        </w:tc>
        <w:tc>
          <w:tcPr>
            <w:tcW w:w="1480" w:type="dxa"/>
            <w:gridSpan w:val="3"/>
            <w:tcBorders>
              <w:top w:val="nil"/>
              <w:left w:val="nil"/>
              <w:bottom w:val="single" w:sz="4" w:space="0" w:color="auto"/>
              <w:right w:val="single" w:sz="4" w:space="0" w:color="auto"/>
            </w:tcBorders>
            <w:shd w:val="clear" w:color="auto" w:fill="auto"/>
          </w:tcPr>
          <w:p w14:paraId="18AEF9DA" w14:textId="71E9CF42" w:rsidR="00F34573" w:rsidRPr="008E7B7C" w:rsidRDefault="008D6563" w:rsidP="00F34573">
            <w:pPr>
              <w:jc w:val="both"/>
              <w:rPr>
                <w:rFonts w:ascii="Times New Roman" w:hAnsi="Times New Roman" w:cs="Times New Roman"/>
                <w:sz w:val="12"/>
                <w:szCs w:val="12"/>
              </w:rPr>
            </w:pPr>
            <w:r w:rsidRPr="00EF02EA">
              <w:rPr>
                <w:rFonts w:ascii="Times New Roman" w:hAnsi="Times New Roman" w:cs="Times New Roman"/>
                <w:sz w:val="12"/>
                <w:szCs w:val="12"/>
              </w:rPr>
              <w:t>Cyprus Culture and History</w:t>
            </w:r>
          </w:p>
        </w:tc>
        <w:tc>
          <w:tcPr>
            <w:tcW w:w="410" w:type="dxa"/>
            <w:tcBorders>
              <w:top w:val="nil"/>
              <w:left w:val="nil"/>
              <w:bottom w:val="single" w:sz="4" w:space="0" w:color="auto"/>
              <w:right w:val="single" w:sz="4" w:space="0" w:color="auto"/>
            </w:tcBorders>
            <w:shd w:val="clear" w:color="auto" w:fill="auto"/>
            <w:noWrap/>
            <w:vAlign w:val="center"/>
          </w:tcPr>
          <w:p w14:paraId="0BB3D792" w14:textId="66C9EA3B" w:rsidR="00F34573" w:rsidRPr="008E7B7C" w:rsidRDefault="00F34573" w:rsidP="00F34573">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0D61B86F" w14:textId="6B2BC242"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78ED3D3B" w14:textId="08C83C3D"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40530881" w14:textId="77777777" w:rsidR="00F34573" w:rsidRPr="008E7B7C" w:rsidRDefault="00F34573" w:rsidP="00F34573">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tcPr>
          <w:p w14:paraId="4C7A114F" w14:textId="77777777" w:rsidR="00F34573" w:rsidRPr="008E7B7C" w:rsidRDefault="00F34573" w:rsidP="00F34573">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center"/>
          </w:tcPr>
          <w:p w14:paraId="01F6D261" w14:textId="2975C8BE" w:rsidR="00F34573" w:rsidRPr="008D6563" w:rsidRDefault="00F34573" w:rsidP="00F34573">
            <w:pPr>
              <w:spacing w:after="0" w:line="240" w:lineRule="auto"/>
              <w:rPr>
                <w:rFonts w:ascii="Times New Roman" w:hAnsi="Times New Roman" w:cs="Times New Roman"/>
                <w:bCs/>
                <w:sz w:val="12"/>
                <w:szCs w:val="12"/>
              </w:rPr>
            </w:pPr>
            <w:r w:rsidRPr="008D6563">
              <w:rPr>
                <w:rFonts w:ascii="Times New Roman" w:hAnsi="Times New Roman" w:cs="Times New Roman"/>
                <w:bCs/>
                <w:color w:val="000000"/>
                <w:sz w:val="12"/>
                <w:szCs w:val="12"/>
              </w:rPr>
              <w:t>FTT 112</w:t>
            </w:r>
          </w:p>
        </w:tc>
        <w:tc>
          <w:tcPr>
            <w:tcW w:w="1586" w:type="dxa"/>
            <w:tcBorders>
              <w:top w:val="nil"/>
              <w:left w:val="nil"/>
              <w:bottom w:val="single" w:sz="4" w:space="0" w:color="auto"/>
              <w:right w:val="single" w:sz="4" w:space="0" w:color="auto"/>
            </w:tcBorders>
            <w:shd w:val="clear" w:color="auto" w:fill="auto"/>
          </w:tcPr>
          <w:p w14:paraId="74F17C12" w14:textId="5D2FA373" w:rsidR="00F34573" w:rsidRPr="008D6563" w:rsidRDefault="00F34573" w:rsidP="00F34573">
            <w:pPr>
              <w:spacing w:after="0" w:line="240" w:lineRule="auto"/>
              <w:rPr>
                <w:rFonts w:ascii="Times New Roman" w:hAnsi="Times New Roman" w:cs="Times New Roman"/>
                <w:bCs/>
                <w:sz w:val="12"/>
                <w:szCs w:val="12"/>
              </w:rPr>
            </w:pPr>
            <w:r w:rsidRPr="008D6563">
              <w:rPr>
                <w:rFonts w:ascii="Times New Roman" w:hAnsi="Times New Roman" w:cs="Times New Roman"/>
                <w:bCs/>
                <w:sz w:val="12"/>
                <w:szCs w:val="12"/>
              </w:rPr>
              <w:t>Electrotherapy I</w:t>
            </w:r>
          </w:p>
        </w:tc>
        <w:tc>
          <w:tcPr>
            <w:tcW w:w="495" w:type="dxa"/>
            <w:tcBorders>
              <w:top w:val="nil"/>
              <w:left w:val="nil"/>
              <w:bottom w:val="single" w:sz="4" w:space="0" w:color="auto"/>
              <w:right w:val="single" w:sz="4" w:space="0" w:color="auto"/>
            </w:tcBorders>
            <w:shd w:val="clear" w:color="auto" w:fill="auto"/>
            <w:noWrap/>
            <w:vAlign w:val="bottom"/>
          </w:tcPr>
          <w:p w14:paraId="6F31BE84" w14:textId="16C62ADD" w:rsidR="00F34573" w:rsidRPr="002B3E03" w:rsidRDefault="0042358B" w:rsidP="00F34573">
            <w:pPr>
              <w:spacing w:after="0" w:line="240" w:lineRule="auto"/>
              <w:jc w:val="center"/>
              <w:rPr>
                <w:rFonts w:ascii="Times New Roman" w:eastAsia="Times New Roman" w:hAnsi="Times New Roman" w:cs="Times New Roman"/>
                <w:b/>
                <w:color w:val="000000"/>
                <w:sz w:val="12"/>
                <w:szCs w:val="12"/>
              </w:rPr>
            </w:pPr>
            <w:r w:rsidRPr="002B3E03">
              <w:rPr>
                <w:rFonts w:ascii="Times New Roman" w:eastAsia="Times New Roman" w:hAnsi="Times New Roman" w:cs="Times New Roman"/>
                <w:b/>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266C829" w14:textId="4BCA18E2" w:rsidR="00F34573" w:rsidRPr="002B3E03" w:rsidRDefault="0042358B" w:rsidP="00F34573">
            <w:pPr>
              <w:spacing w:after="0" w:line="240" w:lineRule="auto"/>
              <w:jc w:val="center"/>
              <w:rPr>
                <w:rFonts w:ascii="Times New Roman" w:eastAsia="Times New Roman" w:hAnsi="Times New Roman" w:cs="Times New Roman"/>
                <w:b/>
                <w:color w:val="000000"/>
                <w:sz w:val="12"/>
                <w:szCs w:val="12"/>
              </w:rPr>
            </w:pPr>
            <w:r w:rsidRPr="002B3E03">
              <w:rPr>
                <w:rFonts w:ascii="Times New Roman" w:eastAsia="Times New Roman" w:hAnsi="Times New Roman" w:cs="Times New Roman"/>
                <w:b/>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C19B0A0" w14:textId="77777777"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099BAE6" w14:textId="77777777" w:rsidR="00F34573" w:rsidRPr="006E0AD2" w:rsidRDefault="00F34573" w:rsidP="00F34573">
            <w:pPr>
              <w:jc w:val="center"/>
              <w:rPr>
                <w:rFonts w:ascii="Times New Roman" w:hAnsi="Times New Roman" w:cs="Times New Roman"/>
                <w:b/>
                <w:sz w:val="12"/>
                <w:szCs w:val="12"/>
              </w:rPr>
            </w:pPr>
          </w:p>
        </w:tc>
      </w:tr>
      <w:tr w:rsidR="00F34573" w:rsidRPr="006E0AD2" w14:paraId="4B513FDE" w14:textId="77777777" w:rsidTr="008E7B7C">
        <w:trPr>
          <w:trHeight w:val="228"/>
        </w:trPr>
        <w:tc>
          <w:tcPr>
            <w:tcW w:w="851" w:type="dxa"/>
            <w:vMerge w:val="restart"/>
            <w:tcBorders>
              <w:top w:val="nil"/>
              <w:left w:val="single" w:sz="4" w:space="0" w:color="auto"/>
              <w:right w:val="single" w:sz="4" w:space="0" w:color="auto"/>
            </w:tcBorders>
            <w:shd w:val="clear" w:color="auto" w:fill="auto"/>
          </w:tcPr>
          <w:p w14:paraId="5D449621" w14:textId="77777777" w:rsidR="00F34573" w:rsidRPr="008E7B7C" w:rsidRDefault="00F34573" w:rsidP="00F34573">
            <w:pPr>
              <w:spacing w:line="240" w:lineRule="auto"/>
              <w:jc w:val="both"/>
              <w:rPr>
                <w:rFonts w:ascii="Times New Roman" w:hAnsi="Times New Roman" w:cs="Times New Roman"/>
                <w:sz w:val="12"/>
                <w:szCs w:val="12"/>
              </w:rPr>
            </w:pPr>
            <w:r w:rsidRPr="008E7B7C">
              <w:rPr>
                <w:rFonts w:ascii="Times New Roman" w:hAnsi="Times New Roman" w:cs="Times New Roman"/>
                <w:sz w:val="12"/>
                <w:szCs w:val="12"/>
              </w:rPr>
              <w:t xml:space="preserve">FTT101 </w:t>
            </w:r>
          </w:p>
          <w:p w14:paraId="5D3DB809" w14:textId="3DD65E6C" w:rsidR="00F34573" w:rsidRPr="008E7B7C" w:rsidRDefault="00F34573" w:rsidP="00F34573">
            <w:pPr>
              <w:spacing w:line="240" w:lineRule="auto"/>
              <w:jc w:val="both"/>
              <w:rPr>
                <w:rFonts w:ascii="Times New Roman" w:hAnsi="Times New Roman" w:cs="Times New Roman"/>
                <w:sz w:val="12"/>
                <w:szCs w:val="12"/>
              </w:rPr>
            </w:pPr>
          </w:p>
        </w:tc>
        <w:tc>
          <w:tcPr>
            <w:tcW w:w="1480" w:type="dxa"/>
            <w:gridSpan w:val="3"/>
            <w:vMerge w:val="restart"/>
            <w:tcBorders>
              <w:top w:val="nil"/>
              <w:left w:val="nil"/>
              <w:right w:val="single" w:sz="4" w:space="0" w:color="auto"/>
            </w:tcBorders>
            <w:shd w:val="clear" w:color="auto" w:fill="auto"/>
          </w:tcPr>
          <w:p w14:paraId="23CA1EE4" w14:textId="71FDD480" w:rsidR="00F34573" w:rsidRPr="008E7B7C" w:rsidRDefault="00F34573" w:rsidP="00F34573">
            <w:pPr>
              <w:spacing w:line="240" w:lineRule="auto"/>
              <w:jc w:val="both"/>
              <w:rPr>
                <w:rFonts w:ascii="Times New Roman" w:hAnsi="Times New Roman" w:cs="Times New Roman"/>
                <w:sz w:val="12"/>
                <w:szCs w:val="12"/>
              </w:rPr>
            </w:pPr>
            <w:r w:rsidRPr="008E7B7C">
              <w:rPr>
                <w:rFonts w:ascii="Times New Roman" w:hAnsi="Times New Roman" w:cs="Times New Roman"/>
                <w:sz w:val="12"/>
                <w:szCs w:val="12"/>
              </w:rPr>
              <w:t>Basic Measurement and Evaluation in Physical Therapy</w:t>
            </w:r>
          </w:p>
        </w:tc>
        <w:tc>
          <w:tcPr>
            <w:tcW w:w="410" w:type="dxa"/>
            <w:vMerge w:val="restart"/>
            <w:tcBorders>
              <w:top w:val="nil"/>
              <w:left w:val="nil"/>
              <w:right w:val="single" w:sz="4" w:space="0" w:color="auto"/>
            </w:tcBorders>
            <w:shd w:val="clear" w:color="auto" w:fill="auto"/>
            <w:noWrap/>
          </w:tcPr>
          <w:p w14:paraId="4476735D" w14:textId="77777777" w:rsidR="00F34573" w:rsidRPr="008E7B7C" w:rsidRDefault="00F34573" w:rsidP="00F34573">
            <w:pPr>
              <w:spacing w:line="240" w:lineRule="auto"/>
              <w:jc w:val="center"/>
              <w:rPr>
                <w:rFonts w:ascii="Times New Roman" w:hAnsi="Times New Roman" w:cs="Times New Roman"/>
                <w:sz w:val="12"/>
                <w:szCs w:val="12"/>
              </w:rPr>
            </w:pPr>
            <w:r w:rsidRPr="008E7B7C">
              <w:rPr>
                <w:rFonts w:ascii="Times New Roman" w:hAnsi="Times New Roman" w:cs="Times New Roman"/>
                <w:color w:val="000000"/>
                <w:sz w:val="12"/>
                <w:szCs w:val="12"/>
              </w:rPr>
              <w:t>3</w:t>
            </w:r>
          </w:p>
          <w:p w14:paraId="1C0FE0B4" w14:textId="19D47F45" w:rsidR="00F34573" w:rsidRPr="008E7B7C" w:rsidRDefault="00F34573" w:rsidP="00F34573">
            <w:pPr>
              <w:spacing w:line="240" w:lineRule="auto"/>
              <w:jc w:val="center"/>
              <w:rPr>
                <w:rFonts w:ascii="Times New Roman" w:hAnsi="Times New Roman" w:cs="Times New Roman"/>
                <w:sz w:val="12"/>
                <w:szCs w:val="12"/>
              </w:rPr>
            </w:pPr>
          </w:p>
        </w:tc>
        <w:tc>
          <w:tcPr>
            <w:tcW w:w="434" w:type="dxa"/>
            <w:vMerge w:val="restart"/>
            <w:tcBorders>
              <w:top w:val="nil"/>
              <w:left w:val="nil"/>
              <w:right w:val="nil"/>
            </w:tcBorders>
            <w:shd w:val="clear" w:color="auto" w:fill="auto"/>
            <w:noWrap/>
          </w:tcPr>
          <w:p w14:paraId="27C8AFFE" w14:textId="77777777"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5</w:t>
            </w:r>
          </w:p>
          <w:p w14:paraId="282C24FF" w14:textId="082349CB" w:rsidR="00F34573" w:rsidRPr="008E7B7C" w:rsidRDefault="00F34573" w:rsidP="00F34573">
            <w:pPr>
              <w:spacing w:after="0" w:line="240" w:lineRule="auto"/>
              <w:rPr>
                <w:rFonts w:ascii="Times New Roman" w:eastAsia="Times New Roman" w:hAnsi="Times New Roman" w:cs="Times New Roman"/>
                <w:color w:val="000000"/>
                <w:sz w:val="12"/>
                <w:szCs w:val="12"/>
              </w:rPr>
            </w:pPr>
          </w:p>
        </w:tc>
        <w:tc>
          <w:tcPr>
            <w:tcW w:w="734" w:type="dxa"/>
            <w:vMerge w:val="restart"/>
            <w:tcBorders>
              <w:top w:val="nil"/>
              <w:left w:val="single" w:sz="4" w:space="0" w:color="auto"/>
              <w:right w:val="nil"/>
            </w:tcBorders>
            <w:shd w:val="clear" w:color="auto" w:fill="auto"/>
            <w:noWrap/>
            <w:vAlign w:val="center"/>
          </w:tcPr>
          <w:p w14:paraId="409408AD" w14:textId="3B09650D"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vMerge w:val="restart"/>
            <w:tcBorders>
              <w:top w:val="nil"/>
              <w:left w:val="single" w:sz="4" w:space="0" w:color="auto"/>
              <w:right w:val="single" w:sz="4" w:space="0" w:color="auto"/>
            </w:tcBorders>
            <w:shd w:val="clear" w:color="auto" w:fill="auto"/>
            <w:noWrap/>
            <w:hideMark/>
          </w:tcPr>
          <w:p w14:paraId="0A1DBDFA" w14:textId="77777777" w:rsidR="00F34573" w:rsidRPr="008E7B7C" w:rsidRDefault="00F34573" w:rsidP="00F34573">
            <w:pPr>
              <w:jc w:val="both"/>
              <w:rPr>
                <w:rFonts w:ascii="Times New Roman" w:hAnsi="Times New Roman" w:cs="Times New Roman"/>
                <w:sz w:val="12"/>
                <w:szCs w:val="12"/>
              </w:rPr>
            </w:pPr>
          </w:p>
        </w:tc>
        <w:tc>
          <w:tcPr>
            <w:tcW w:w="170" w:type="dxa"/>
            <w:vMerge w:val="restart"/>
            <w:tcBorders>
              <w:top w:val="nil"/>
              <w:left w:val="nil"/>
              <w:right w:val="single" w:sz="4" w:space="0" w:color="auto"/>
            </w:tcBorders>
            <w:shd w:val="clear" w:color="000000" w:fill="DAEEF3"/>
            <w:noWrap/>
            <w:vAlign w:val="bottom"/>
            <w:hideMark/>
          </w:tcPr>
          <w:p w14:paraId="320DCD3A" w14:textId="77777777"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568706C1" w14:textId="53179DA2" w:rsidR="00F34573" w:rsidRPr="008D6563" w:rsidRDefault="00F34573" w:rsidP="00F34573">
            <w:pPr>
              <w:spacing w:after="0" w:line="240" w:lineRule="auto"/>
              <w:rPr>
                <w:rFonts w:ascii="Times New Roman" w:hAnsi="Times New Roman" w:cs="Times New Roman"/>
                <w:bCs/>
                <w:sz w:val="12"/>
                <w:szCs w:val="12"/>
              </w:rPr>
            </w:pPr>
            <w:r w:rsidRPr="008D6563">
              <w:rPr>
                <w:rFonts w:ascii="Times New Roman" w:hAnsi="Times New Roman" w:cs="Times New Roman"/>
                <w:bCs/>
                <w:color w:val="000000"/>
                <w:sz w:val="12"/>
                <w:szCs w:val="12"/>
              </w:rPr>
              <w:t xml:space="preserve">FTT 150    </w:t>
            </w:r>
          </w:p>
        </w:tc>
        <w:tc>
          <w:tcPr>
            <w:tcW w:w="1586" w:type="dxa"/>
            <w:tcBorders>
              <w:top w:val="nil"/>
              <w:left w:val="nil"/>
              <w:bottom w:val="single" w:sz="4" w:space="0" w:color="auto"/>
              <w:right w:val="single" w:sz="4" w:space="0" w:color="auto"/>
            </w:tcBorders>
            <w:shd w:val="clear" w:color="auto" w:fill="auto"/>
          </w:tcPr>
          <w:p w14:paraId="151B0E68" w14:textId="5F07F9E8" w:rsidR="00F34573" w:rsidRPr="008D6563" w:rsidRDefault="00F34573" w:rsidP="00F34573">
            <w:pPr>
              <w:spacing w:after="0" w:line="240" w:lineRule="auto"/>
              <w:rPr>
                <w:rFonts w:ascii="Times New Roman" w:hAnsi="Times New Roman" w:cs="Times New Roman"/>
                <w:bCs/>
                <w:sz w:val="12"/>
                <w:szCs w:val="12"/>
              </w:rPr>
            </w:pPr>
            <w:r w:rsidRPr="008D6563">
              <w:rPr>
                <w:rFonts w:ascii="Times New Roman" w:hAnsi="Times New Roman" w:cs="Times New Roman"/>
                <w:bCs/>
                <w:sz w:val="12"/>
                <w:szCs w:val="12"/>
              </w:rPr>
              <w:t>Summer Internship (30 Working Days)</w:t>
            </w:r>
          </w:p>
        </w:tc>
        <w:tc>
          <w:tcPr>
            <w:tcW w:w="495" w:type="dxa"/>
            <w:tcBorders>
              <w:top w:val="nil"/>
              <w:left w:val="nil"/>
              <w:bottom w:val="single" w:sz="4" w:space="0" w:color="auto"/>
              <w:right w:val="single" w:sz="4" w:space="0" w:color="auto"/>
            </w:tcBorders>
            <w:shd w:val="clear" w:color="auto" w:fill="auto"/>
            <w:noWrap/>
            <w:vAlign w:val="bottom"/>
          </w:tcPr>
          <w:p w14:paraId="4A045BA9" w14:textId="7BB5C4F7" w:rsidR="00F34573" w:rsidRPr="002B3E03" w:rsidRDefault="00F34573" w:rsidP="00F34573">
            <w:pPr>
              <w:spacing w:after="0" w:line="240" w:lineRule="auto"/>
              <w:jc w:val="center"/>
              <w:rPr>
                <w:rFonts w:ascii="Times New Roman" w:eastAsia="Times New Roman" w:hAnsi="Times New Roman" w:cs="Times New Roman"/>
                <w:b/>
                <w:color w:val="000000"/>
                <w:sz w:val="12"/>
                <w:szCs w:val="12"/>
              </w:rPr>
            </w:pPr>
            <w:r w:rsidRPr="002B3E03">
              <w:rPr>
                <w:rFonts w:ascii="Times New Roman" w:hAnsi="Times New Roman" w:cs="Times New Roman"/>
                <w:b/>
                <w:color w:val="000000"/>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243D3EDC" w14:textId="085C1ADB" w:rsidR="00F34573" w:rsidRPr="002B3E03" w:rsidRDefault="0042358B" w:rsidP="00F34573">
            <w:pPr>
              <w:spacing w:after="0" w:line="240" w:lineRule="auto"/>
              <w:jc w:val="center"/>
              <w:rPr>
                <w:rFonts w:ascii="Times New Roman" w:eastAsia="Times New Roman" w:hAnsi="Times New Roman" w:cs="Times New Roman"/>
                <w:b/>
                <w:color w:val="000000"/>
                <w:sz w:val="12"/>
                <w:szCs w:val="12"/>
              </w:rPr>
            </w:pPr>
            <w:r w:rsidRPr="002B3E03">
              <w:rPr>
                <w:rFonts w:ascii="Times New Roman" w:eastAsia="Times New Roman" w:hAnsi="Times New Roman" w:cs="Times New Roman"/>
                <w:b/>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hideMark/>
          </w:tcPr>
          <w:p w14:paraId="5CA136F1" w14:textId="77777777"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FC59E28" w14:textId="77777777" w:rsidR="00F34573" w:rsidRPr="006E0AD2" w:rsidRDefault="00F34573" w:rsidP="00F34573">
            <w:pPr>
              <w:jc w:val="center"/>
              <w:rPr>
                <w:rFonts w:ascii="Times New Roman" w:hAnsi="Times New Roman" w:cs="Times New Roman"/>
                <w:b/>
                <w:sz w:val="12"/>
                <w:szCs w:val="12"/>
              </w:rPr>
            </w:pPr>
          </w:p>
        </w:tc>
      </w:tr>
      <w:tr w:rsidR="00F34573" w:rsidRPr="006E0AD2" w14:paraId="47F33B9B" w14:textId="77777777" w:rsidTr="008E7B7C">
        <w:trPr>
          <w:trHeight w:val="275"/>
        </w:trPr>
        <w:tc>
          <w:tcPr>
            <w:tcW w:w="851" w:type="dxa"/>
            <w:vMerge/>
            <w:tcBorders>
              <w:left w:val="single" w:sz="4" w:space="0" w:color="auto"/>
              <w:bottom w:val="single" w:sz="4" w:space="0" w:color="auto"/>
              <w:right w:val="single" w:sz="4" w:space="0" w:color="auto"/>
            </w:tcBorders>
            <w:shd w:val="clear" w:color="auto" w:fill="auto"/>
          </w:tcPr>
          <w:p w14:paraId="070C119A" w14:textId="77777777" w:rsidR="00F34573" w:rsidRPr="008E7B7C" w:rsidRDefault="00F34573" w:rsidP="00F34573">
            <w:pPr>
              <w:spacing w:line="240" w:lineRule="auto"/>
              <w:jc w:val="both"/>
              <w:rPr>
                <w:rFonts w:ascii="Times New Roman" w:hAnsi="Times New Roman" w:cs="Times New Roman"/>
                <w:sz w:val="12"/>
                <w:szCs w:val="12"/>
              </w:rPr>
            </w:pPr>
          </w:p>
        </w:tc>
        <w:tc>
          <w:tcPr>
            <w:tcW w:w="1480" w:type="dxa"/>
            <w:gridSpan w:val="3"/>
            <w:vMerge/>
            <w:tcBorders>
              <w:left w:val="nil"/>
              <w:bottom w:val="single" w:sz="4" w:space="0" w:color="auto"/>
              <w:right w:val="single" w:sz="4" w:space="0" w:color="auto"/>
            </w:tcBorders>
            <w:shd w:val="clear" w:color="auto" w:fill="auto"/>
          </w:tcPr>
          <w:p w14:paraId="750BEE46" w14:textId="77777777" w:rsidR="00F34573" w:rsidRPr="008E7B7C" w:rsidRDefault="00F34573" w:rsidP="00F34573">
            <w:pPr>
              <w:spacing w:line="240" w:lineRule="auto"/>
              <w:jc w:val="both"/>
              <w:rPr>
                <w:rFonts w:ascii="Times New Roman" w:hAnsi="Times New Roman" w:cs="Times New Roman"/>
                <w:sz w:val="12"/>
                <w:szCs w:val="12"/>
              </w:rPr>
            </w:pPr>
          </w:p>
        </w:tc>
        <w:tc>
          <w:tcPr>
            <w:tcW w:w="410" w:type="dxa"/>
            <w:vMerge/>
            <w:tcBorders>
              <w:left w:val="nil"/>
              <w:bottom w:val="single" w:sz="4" w:space="0" w:color="auto"/>
              <w:right w:val="single" w:sz="4" w:space="0" w:color="auto"/>
            </w:tcBorders>
            <w:shd w:val="clear" w:color="auto" w:fill="auto"/>
            <w:noWrap/>
          </w:tcPr>
          <w:p w14:paraId="65C0EF82" w14:textId="77777777" w:rsidR="00F34573" w:rsidRPr="008E7B7C" w:rsidRDefault="00F34573" w:rsidP="00F34573">
            <w:pPr>
              <w:spacing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shd w:val="clear" w:color="auto" w:fill="auto"/>
            <w:noWrap/>
          </w:tcPr>
          <w:p w14:paraId="35B146A3" w14:textId="77777777" w:rsidR="00F34573" w:rsidRPr="008E7B7C" w:rsidRDefault="00F34573" w:rsidP="00F34573">
            <w:pPr>
              <w:spacing w:after="0" w:line="240" w:lineRule="auto"/>
              <w:rPr>
                <w:rFonts w:ascii="Times New Roman" w:eastAsia="Times New Roman" w:hAnsi="Times New Roman" w:cs="Times New Roman"/>
                <w:color w:val="000000"/>
                <w:sz w:val="12"/>
                <w:szCs w:val="12"/>
              </w:rPr>
            </w:pPr>
          </w:p>
        </w:tc>
        <w:tc>
          <w:tcPr>
            <w:tcW w:w="734" w:type="dxa"/>
            <w:vMerge/>
            <w:tcBorders>
              <w:left w:val="single" w:sz="4" w:space="0" w:color="auto"/>
              <w:bottom w:val="single" w:sz="4" w:space="0" w:color="auto"/>
              <w:right w:val="nil"/>
            </w:tcBorders>
            <w:shd w:val="clear" w:color="auto" w:fill="auto"/>
            <w:noWrap/>
            <w:vAlign w:val="center"/>
          </w:tcPr>
          <w:p w14:paraId="6CEFB115" w14:textId="77777777"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p>
        </w:tc>
        <w:tc>
          <w:tcPr>
            <w:tcW w:w="767" w:type="dxa"/>
            <w:vMerge/>
            <w:tcBorders>
              <w:left w:val="single" w:sz="4" w:space="0" w:color="auto"/>
              <w:bottom w:val="single" w:sz="4" w:space="0" w:color="auto"/>
              <w:right w:val="single" w:sz="4" w:space="0" w:color="auto"/>
            </w:tcBorders>
            <w:shd w:val="clear" w:color="auto" w:fill="auto"/>
            <w:noWrap/>
            <w:hideMark/>
          </w:tcPr>
          <w:p w14:paraId="4269529D" w14:textId="77777777" w:rsidR="00F34573" w:rsidRPr="008E7B7C" w:rsidRDefault="00F34573" w:rsidP="00F34573">
            <w:pPr>
              <w:spacing w:line="240" w:lineRule="auto"/>
              <w:jc w:val="center"/>
              <w:rPr>
                <w:rFonts w:ascii="Times New Roman" w:hAnsi="Times New Roman" w:cs="Times New Roman"/>
                <w:sz w:val="12"/>
                <w:szCs w:val="12"/>
              </w:rPr>
            </w:pPr>
          </w:p>
        </w:tc>
        <w:tc>
          <w:tcPr>
            <w:tcW w:w="170" w:type="dxa"/>
            <w:vMerge/>
            <w:tcBorders>
              <w:left w:val="nil"/>
              <w:bottom w:val="nil"/>
              <w:right w:val="single" w:sz="4" w:space="0" w:color="auto"/>
            </w:tcBorders>
            <w:shd w:val="clear" w:color="000000" w:fill="DAEEF3"/>
            <w:noWrap/>
            <w:vAlign w:val="bottom"/>
            <w:hideMark/>
          </w:tcPr>
          <w:p w14:paraId="5D931EBC" w14:textId="77777777" w:rsidR="00F34573" w:rsidRPr="008E7B7C" w:rsidRDefault="00F34573" w:rsidP="00F34573">
            <w:pPr>
              <w:spacing w:after="0" w:line="240" w:lineRule="auto"/>
              <w:rPr>
                <w:rFonts w:ascii="Times New Roman" w:eastAsia="Times New Roman" w:hAnsi="Times New Roman" w:cs="Times New Roman"/>
                <w:color w:val="000000"/>
                <w:sz w:val="12"/>
                <w:szCs w:val="12"/>
              </w:rPr>
            </w:pPr>
          </w:p>
        </w:tc>
        <w:tc>
          <w:tcPr>
            <w:tcW w:w="851" w:type="dxa"/>
            <w:tcBorders>
              <w:top w:val="single" w:sz="4" w:space="0" w:color="auto"/>
              <w:left w:val="nil"/>
              <w:bottom w:val="single" w:sz="4" w:space="0" w:color="auto"/>
              <w:right w:val="single" w:sz="4" w:space="0" w:color="auto"/>
            </w:tcBorders>
            <w:shd w:val="clear" w:color="auto" w:fill="auto"/>
            <w:hideMark/>
          </w:tcPr>
          <w:p w14:paraId="700EF9FF" w14:textId="49B4BE86" w:rsidR="00F34573" w:rsidRPr="008E7B7C" w:rsidRDefault="00F34573" w:rsidP="00F34573">
            <w:pPr>
              <w:spacing w:after="0" w:line="240" w:lineRule="auto"/>
              <w:rPr>
                <w:rFonts w:ascii="Times New Roman" w:hAnsi="Times New Roman" w:cs="Times New Roman"/>
                <w:sz w:val="12"/>
                <w:szCs w:val="12"/>
              </w:rPr>
            </w:pPr>
            <w:r w:rsidRPr="008E7B7C">
              <w:rPr>
                <w:rFonts w:ascii="Times New Roman" w:hAnsi="Times New Roman" w:cs="Times New Roman"/>
                <w:bCs/>
                <w:color w:val="000000"/>
                <w:sz w:val="12"/>
                <w:szCs w:val="12"/>
              </w:rPr>
              <w:t>AİT102</w:t>
            </w:r>
          </w:p>
        </w:tc>
        <w:tc>
          <w:tcPr>
            <w:tcW w:w="1586" w:type="dxa"/>
            <w:tcBorders>
              <w:top w:val="single" w:sz="4" w:space="0" w:color="auto"/>
              <w:left w:val="nil"/>
              <w:bottom w:val="single" w:sz="4" w:space="0" w:color="auto"/>
              <w:right w:val="single" w:sz="4" w:space="0" w:color="auto"/>
            </w:tcBorders>
            <w:shd w:val="clear" w:color="auto" w:fill="auto"/>
            <w:hideMark/>
          </w:tcPr>
          <w:p w14:paraId="09999477" w14:textId="5408FC83" w:rsidR="00F34573" w:rsidRPr="008E7B7C" w:rsidRDefault="00F34573" w:rsidP="00F34573">
            <w:pPr>
              <w:spacing w:after="0" w:line="240" w:lineRule="auto"/>
              <w:rPr>
                <w:rFonts w:ascii="Times New Roman" w:hAnsi="Times New Roman" w:cs="Times New Roman"/>
                <w:sz w:val="12"/>
                <w:szCs w:val="12"/>
              </w:rPr>
            </w:pPr>
            <w:r w:rsidRPr="008E7B7C">
              <w:rPr>
                <w:rFonts w:ascii="Times New Roman" w:hAnsi="Times New Roman" w:cs="Times New Roman"/>
                <w:sz w:val="12"/>
                <w:szCs w:val="12"/>
              </w:rPr>
              <w:t>Ataturk's Principles and History of Revolution II</w:t>
            </w:r>
          </w:p>
        </w:tc>
        <w:tc>
          <w:tcPr>
            <w:tcW w:w="495" w:type="dxa"/>
            <w:tcBorders>
              <w:top w:val="single" w:sz="4" w:space="0" w:color="auto"/>
              <w:left w:val="nil"/>
              <w:bottom w:val="single" w:sz="4" w:space="0" w:color="auto"/>
              <w:right w:val="single" w:sz="4" w:space="0" w:color="auto"/>
            </w:tcBorders>
            <w:shd w:val="clear" w:color="auto" w:fill="auto"/>
            <w:noWrap/>
            <w:hideMark/>
          </w:tcPr>
          <w:p w14:paraId="63E15133" w14:textId="3CE43AEA"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2</w:t>
            </w:r>
          </w:p>
        </w:tc>
        <w:tc>
          <w:tcPr>
            <w:tcW w:w="434" w:type="dxa"/>
            <w:tcBorders>
              <w:top w:val="single" w:sz="4" w:space="0" w:color="auto"/>
              <w:left w:val="nil"/>
              <w:bottom w:val="single" w:sz="4" w:space="0" w:color="auto"/>
              <w:right w:val="single" w:sz="4" w:space="0" w:color="auto"/>
            </w:tcBorders>
            <w:shd w:val="clear" w:color="auto" w:fill="auto"/>
            <w:noWrap/>
            <w:hideMark/>
          </w:tcPr>
          <w:p w14:paraId="55F505AA" w14:textId="2921A75D"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33E7396E" w14:textId="77777777"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892EF4D" w14:textId="77777777" w:rsidR="00F34573" w:rsidRPr="006E0AD2" w:rsidRDefault="00F34573" w:rsidP="00F34573">
            <w:pPr>
              <w:jc w:val="center"/>
              <w:rPr>
                <w:rFonts w:ascii="Times New Roman" w:hAnsi="Times New Roman" w:cs="Times New Roman"/>
                <w:b/>
                <w:sz w:val="12"/>
                <w:szCs w:val="12"/>
              </w:rPr>
            </w:pPr>
          </w:p>
        </w:tc>
      </w:tr>
      <w:tr w:rsidR="00F34573" w:rsidRPr="006E0AD2" w14:paraId="0D1AC28B" w14:textId="77777777" w:rsidTr="008E7B7C">
        <w:trPr>
          <w:trHeight w:val="227"/>
        </w:trPr>
        <w:tc>
          <w:tcPr>
            <w:tcW w:w="851" w:type="dxa"/>
            <w:tcBorders>
              <w:top w:val="nil"/>
              <w:left w:val="single" w:sz="4" w:space="0" w:color="auto"/>
              <w:bottom w:val="single" w:sz="4" w:space="0" w:color="auto"/>
              <w:right w:val="single" w:sz="4" w:space="0" w:color="auto"/>
            </w:tcBorders>
            <w:shd w:val="clear" w:color="auto" w:fill="auto"/>
          </w:tcPr>
          <w:p w14:paraId="594292F5" w14:textId="63F137B0" w:rsidR="00F34573" w:rsidRPr="001A52CD" w:rsidRDefault="00F34573" w:rsidP="00F34573">
            <w:pPr>
              <w:spacing w:after="0" w:line="240" w:lineRule="auto"/>
              <w:rPr>
                <w:rFonts w:ascii="Times New Roman" w:hAnsi="Times New Roman" w:cs="Times New Roman"/>
                <w:b/>
                <w:bCs/>
                <w:sz w:val="12"/>
                <w:szCs w:val="12"/>
              </w:rPr>
            </w:pPr>
            <w:r w:rsidRPr="001A52CD">
              <w:rPr>
                <w:rFonts w:ascii="Times New Roman" w:hAnsi="Times New Roman" w:cs="Times New Roman"/>
                <w:b/>
                <w:bCs/>
                <w:sz w:val="12"/>
                <w:szCs w:val="12"/>
              </w:rPr>
              <w:t>FTT103</w:t>
            </w:r>
          </w:p>
        </w:tc>
        <w:tc>
          <w:tcPr>
            <w:tcW w:w="1480" w:type="dxa"/>
            <w:gridSpan w:val="3"/>
            <w:tcBorders>
              <w:top w:val="nil"/>
              <w:left w:val="nil"/>
              <w:bottom w:val="single" w:sz="4" w:space="0" w:color="auto"/>
              <w:right w:val="single" w:sz="4" w:space="0" w:color="auto"/>
            </w:tcBorders>
            <w:shd w:val="clear" w:color="auto" w:fill="auto"/>
          </w:tcPr>
          <w:p w14:paraId="6A0C9F30" w14:textId="73636C1C" w:rsidR="00F34573" w:rsidRPr="00FB7389" w:rsidRDefault="00F34573" w:rsidP="00F34573">
            <w:pPr>
              <w:spacing w:after="0" w:line="240" w:lineRule="auto"/>
              <w:rPr>
                <w:rFonts w:ascii="Times New Roman" w:hAnsi="Times New Roman" w:cs="Times New Roman"/>
                <w:sz w:val="12"/>
                <w:szCs w:val="12"/>
              </w:rPr>
            </w:pPr>
            <w:r w:rsidRPr="00FB7389">
              <w:rPr>
                <w:rFonts w:ascii="Times New Roman" w:hAnsi="Times New Roman" w:cs="Times New Roman"/>
                <w:sz w:val="12"/>
                <w:szCs w:val="12"/>
              </w:rPr>
              <w:t>Medical Biology and Genetics</w:t>
            </w:r>
          </w:p>
        </w:tc>
        <w:tc>
          <w:tcPr>
            <w:tcW w:w="410" w:type="dxa"/>
            <w:tcBorders>
              <w:top w:val="nil"/>
              <w:left w:val="nil"/>
              <w:bottom w:val="single" w:sz="4" w:space="0" w:color="auto"/>
              <w:right w:val="single" w:sz="4" w:space="0" w:color="auto"/>
            </w:tcBorders>
            <w:shd w:val="clear" w:color="auto" w:fill="auto"/>
            <w:noWrap/>
          </w:tcPr>
          <w:p w14:paraId="0143DAA5" w14:textId="003253D4" w:rsidR="00F34573" w:rsidRPr="001A52CD" w:rsidRDefault="00F34573" w:rsidP="00F34573">
            <w:pPr>
              <w:spacing w:after="0" w:line="240" w:lineRule="auto"/>
              <w:jc w:val="center"/>
              <w:rPr>
                <w:rFonts w:ascii="Times New Roman" w:hAnsi="Times New Roman" w:cs="Times New Roman"/>
                <w:b/>
                <w:bCs/>
                <w:sz w:val="12"/>
                <w:szCs w:val="12"/>
              </w:rPr>
            </w:pPr>
            <w:r w:rsidRPr="001A52CD">
              <w:rPr>
                <w:rFonts w:ascii="Times New Roman" w:hAnsi="Times New Roman" w:cs="Times New Roman"/>
                <w:b/>
                <w:bCs/>
                <w:sz w:val="12"/>
                <w:szCs w:val="12"/>
              </w:rPr>
              <w:t>1</w:t>
            </w:r>
          </w:p>
        </w:tc>
        <w:tc>
          <w:tcPr>
            <w:tcW w:w="434" w:type="dxa"/>
            <w:tcBorders>
              <w:top w:val="nil"/>
              <w:left w:val="nil"/>
              <w:bottom w:val="single" w:sz="4" w:space="0" w:color="auto"/>
              <w:right w:val="nil"/>
            </w:tcBorders>
            <w:shd w:val="clear" w:color="auto" w:fill="auto"/>
            <w:noWrap/>
          </w:tcPr>
          <w:p w14:paraId="23279621" w14:textId="4F82B1B6" w:rsidR="00F34573" w:rsidRPr="001A52CD" w:rsidRDefault="00F34573" w:rsidP="00F34573">
            <w:pPr>
              <w:spacing w:after="0" w:line="240" w:lineRule="auto"/>
              <w:jc w:val="center"/>
              <w:rPr>
                <w:rFonts w:ascii="Times New Roman" w:eastAsia="Times New Roman" w:hAnsi="Times New Roman" w:cs="Times New Roman"/>
                <w:b/>
                <w:bCs/>
                <w:color w:val="000000"/>
                <w:sz w:val="12"/>
                <w:szCs w:val="12"/>
              </w:rPr>
            </w:pPr>
            <w:r w:rsidRPr="001A52CD">
              <w:rPr>
                <w:rFonts w:ascii="Times New Roman" w:eastAsia="Times New Roman" w:hAnsi="Times New Roman" w:cs="Times New Roman"/>
                <w:b/>
                <w:bCs/>
                <w:color w:val="000000"/>
                <w:sz w:val="12"/>
                <w:szCs w:val="12"/>
              </w:rPr>
              <w:t>1</w:t>
            </w:r>
          </w:p>
        </w:tc>
        <w:tc>
          <w:tcPr>
            <w:tcW w:w="734" w:type="dxa"/>
            <w:tcBorders>
              <w:top w:val="nil"/>
              <w:left w:val="single" w:sz="4" w:space="0" w:color="auto"/>
              <w:bottom w:val="single" w:sz="4" w:space="0" w:color="auto"/>
              <w:right w:val="nil"/>
            </w:tcBorders>
            <w:shd w:val="clear" w:color="auto" w:fill="auto"/>
            <w:noWrap/>
            <w:vAlign w:val="center"/>
          </w:tcPr>
          <w:p w14:paraId="40B72D95" w14:textId="727676D1"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4E5C77F2" w14:textId="77777777" w:rsidR="00F34573" w:rsidRPr="008E7B7C" w:rsidRDefault="00F34573" w:rsidP="00F34573">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hideMark/>
          </w:tcPr>
          <w:p w14:paraId="4C7253BC" w14:textId="77777777"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9031E73" w14:textId="35FDFF29" w:rsidR="00F34573" w:rsidRPr="008E7B7C" w:rsidRDefault="00F34573" w:rsidP="00F34573">
            <w:pPr>
              <w:jc w:val="both"/>
              <w:rPr>
                <w:rFonts w:ascii="Times New Roman" w:hAnsi="Times New Roman" w:cs="Times New Roman"/>
                <w:sz w:val="12"/>
                <w:szCs w:val="12"/>
              </w:rPr>
            </w:pPr>
            <w:r w:rsidRPr="008E7B7C">
              <w:rPr>
                <w:rFonts w:ascii="Times New Roman" w:hAnsi="Times New Roman" w:cs="Times New Roman"/>
                <w:bCs/>
                <w:color w:val="000000"/>
                <w:sz w:val="12"/>
                <w:szCs w:val="12"/>
              </w:rPr>
              <w:t>TUR102</w:t>
            </w:r>
          </w:p>
        </w:tc>
        <w:tc>
          <w:tcPr>
            <w:tcW w:w="1586" w:type="dxa"/>
            <w:tcBorders>
              <w:top w:val="nil"/>
              <w:left w:val="nil"/>
              <w:bottom w:val="single" w:sz="4" w:space="0" w:color="auto"/>
              <w:right w:val="single" w:sz="4" w:space="0" w:color="auto"/>
            </w:tcBorders>
            <w:shd w:val="clear" w:color="auto" w:fill="auto"/>
            <w:hideMark/>
          </w:tcPr>
          <w:p w14:paraId="67B402BC" w14:textId="77CC0002"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Turkish Language II</w:t>
            </w:r>
          </w:p>
        </w:tc>
        <w:tc>
          <w:tcPr>
            <w:tcW w:w="495" w:type="dxa"/>
            <w:tcBorders>
              <w:top w:val="nil"/>
              <w:left w:val="nil"/>
              <w:bottom w:val="single" w:sz="4" w:space="0" w:color="auto"/>
              <w:right w:val="single" w:sz="4" w:space="0" w:color="auto"/>
            </w:tcBorders>
            <w:shd w:val="clear" w:color="auto" w:fill="auto"/>
            <w:noWrap/>
            <w:hideMark/>
          </w:tcPr>
          <w:p w14:paraId="7FD9C1C8" w14:textId="0B1E656B"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hideMark/>
          </w:tcPr>
          <w:p w14:paraId="5FEC0D8A" w14:textId="28256A0D"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7DD058F2" w14:textId="1A86932B"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38BF" w14:textId="77777777" w:rsidR="00F34573" w:rsidRPr="006E0AD2" w:rsidRDefault="00F34573" w:rsidP="00F34573">
            <w:pPr>
              <w:spacing w:after="0" w:line="240" w:lineRule="auto"/>
              <w:rPr>
                <w:rFonts w:ascii="Times New Roman" w:eastAsia="Times New Roman" w:hAnsi="Times New Roman" w:cs="Times New Roman"/>
                <w:b/>
                <w:bCs/>
                <w:color w:val="3F3F3F"/>
                <w:sz w:val="12"/>
                <w:szCs w:val="12"/>
              </w:rPr>
            </w:pPr>
            <w:r w:rsidRPr="006E0AD2">
              <w:rPr>
                <w:rFonts w:ascii="Times New Roman" w:eastAsia="Times New Roman" w:hAnsi="Times New Roman" w:cs="Times New Roman"/>
                <w:b/>
                <w:bCs/>
                <w:color w:val="3F3F3F"/>
                <w:sz w:val="12"/>
                <w:szCs w:val="12"/>
              </w:rPr>
              <w:t> </w:t>
            </w:r>
          </w:p>
        </w:tc>
      </w:tr>
      <w:tr w:rsidR="00F34573" w:rsidRPr="006E0AD2" w14:paraId="2692E55E" w14:textId="77777777" w:rsidTr="008E7B7C">
        <w:trPr>
          <w:trHeight w:val="227"/>
        </w:trPr>
        <w:tc>
          <w:tcPr>
            <w:tcW w:w="851" w:type="dxa"/>
            <w:tcBorders>
              <w:top w:val="nil"/>
              <w:left w:val="single" w:sz="4" w:space="0" w:color="auto"/>
              <w:bottom w:val="single" w:sz="4" w:space="0" w:color="auto"/>
              <w:right w:val="single" w:sz="4" w:space="0" w:color="auto"/>
            </w:tcBorders>
            <w:shd w:val="clear" w:color="auto" w:fill="auto"/>
          </w:tcPr>
          <w:p w14:paraId="3D0D4DEB" w14:textId="6BE1F966" w:rsidR="00F34573" w:rsidRPr="008E7B7C" w:rsidRDefault="00F34573" w:rsidP="00F34573">
            <w:pPr>
              <w:spacing w:after="0" w:line="240" w:lineRule="auto"/>
              <w:rPr>
                <w:rFonts w:ascii="Times New Roman" w:hAnsi="Times New Roman" w:cs="Times New Roman"/>
                <w:sz w:val="12"/>
                <w:szCs w:val="12"/>
              </w:rPr>
            </w:pPr>
            <w:r>
              <w:rPr>
                <w:rFonts w:ascii="Times New Roman" w:hAnsi="Times New Roman" w:cs="Times New Roman"/>
                <w:sz w:val="12"/>
                <w:szCs w:val="12"/>
              </w:rPr>
              <w:t>KAM100</w:t>
            </w:r>
          </w:p>
        </w:tc>
        <w:tc>
          <w:tcPr>
            <w:tcW w:w="1480" w:type="dxa"/>
            <w:gridSpan w:val="3"/>
            <w:tcBorders>
              <w:top w:val="nil"/>
              <w:left w:val="nil"/>
              <w:bottom w:val="single" w:sz="4" w:space="0" w:color="auto"/>
              <w:right w:val="single" w:sz="4" w:space="0" w:color="auto"/>
            </w:tcBorders>
            <w:shd w:val="clear" w:color="auto" w:fill="auto"/>
          </w:tcPr>
          <w:p w14:paraId="427312C1" w14:textId="17D3220B" w:rsidR="00F34573" w:rsidRPr="008E7B7C" w:rsidRDefault="00FB7389" w:rsidP="00F34573">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Campus Integration</w:t>
            </w:r>
          </w:p>
        </w:tc>
        <w:tc>
          <w:tcPr>
            <w:tcW w:w="410" w:type="dxa"/>
            <w:tcBorders>
              <w:top w:val="nil"/>
              <w:left w:val="nil"/>
              <w:bottom w:val="single" w:sz="4" w:space="0" w:color="auto"/>
              <w:right w:val="single" w:sz="4" w:space="0" w:color="auto"/>
            </w:tcBorders>
            <w:shd w:val="clear" w:color="auto" w:fill="auto"/>
            <w:noWrap/>
            <w:vAlign w:val="center"/>
          </w:tcPr>
          <w:p w14:paraId="53A33C8C" w14:textId="61B471AC" w:rsidR="00F34573" w:rsidRPr="008E7B7C" w:rsidRDefault="00936592" w:rsidP="00F34573">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385696CF" w14:textId="3D7FD7CD"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6CE455C5" w14:textId="6C869555"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0EBB46DA" w14:textId="77777777" w:rsidR="00F34573" w:rsidRPr="008E7B7C" w:rsidRDefault="00F34573" w:rsidP="00F34573">
            <w:pPr>
              <w:jc w:val="both"/>
              <w:rPr>
                <w:rFonts w:ascii="Times New Roman" w:hAnsi="Times New Roman" w:cs="Times New Roman"/>
                <w:sz w:val="12"/>
                <w:szCs w:val="12"/>
              </w:rPr>
            </w:pPr>
          </w:p>
        </w:tc>
        <w:tc>
          <w:tcPr>
            <w:tcW w:w="170" w:type="dxa"/>
            <w:tcBorders>
              <w:top w:val="nil"/>
              <w:left w:val="nil"/>
              <w:bottom w:val="nil"/>
              <w:right w:val="single" w:sz="4" w:space="0" w:color="auto"/>
            </w:tcBorders>
            <w:shd w:val="clear" w:color="000000" w:fill="DAEEF3"/>
            <w:noWrap/>
            <w:vAlign w:val="bottom"/>
          </w:tcPr>
          <w:p w14:paraId="4199DC68" w14:textId="77777777" w:rsidR="00F34573" w:rsidRPr="008E7B7C" w:rsidRDefault="00F34573" w:rsidP="00F34573">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tcPr>
          <w:p w14:paraId="3E87D0E8" w14:textId="77777777" w:rsidR="00F34573" w:rsidRPr="008E7B7C" w:rsidRDefault="00F34573" w:rsidP="00F34573">
            <w:pPr>
              <w:jc w:val="both"/>
              <w:rPr>
                <w:rFonts w:ascii="Times New Roman" w:hAnsi="Times New Roman" w:cs="Times New Roman"/>
                <w:bCs/>
                <w:color w:val="000000"/>
                <w:sz w:val="12"/>
                <w:szCs w:val="12"/>
                <w:lang w:val="tr-TR"/>
              </w:rPr>
            </w:pPr>
            <w:r w:rsidRPr="008E7B7C">
              <w:rPr>
                <w:rFonts w:ascii="Times New Roman" w:hAnsi="Times New Roman" w:cs="Times New Roman"/>
                <w:bCs/>
                <w:color w:val="000000"/>
                <w:sz w:val="12"/>
                <w:szCs w:val="12"/>
              </w:rPr>
              <w:t>İNG102</w:t>
            </w:r>
          </w:p>
          <w:p w14:paraId="46A958FF" w14:textId="77777777" w:rsidR="00F34573" w:rsidRPr="008E7B7C" w:rsidRDefault="00F34573" w:rsidP="00F34573">
            <w:pPr>
              <w:jc w:val="both"/>
              <w:rPr>
                <w:rFonts w:ascii="Times New Roman" w:hAnsi="Times New Roman" w:cs="Times New Roman"/>
                <w:sz w:val="12"/>
                <w:szCs w:val="12"/>
              </w:rPr>
            </w:pPr>
          </w:p>
        </w:tc>
        <w:tc>
          <w:tcPr>
            <w:tcW w:w="1586" w:type="dxa"/>
            <w:tcBorders>
              <w:top w:val="nil"/>
              <w:left w:val="nil"/>
              <w:bottom w:val="single" w:sz="4" w:space="0" w:color="auto"/>
              <w:right w:val="single" w:sz="4" w:space="0" w:color="auto"/>
            </w:tcBorders>
            <w:shd w:val="clear" w:color="auto" w:fill="auto"/>
          </w:tcPr>
          <w:p w14:paraId="69C818F5" w14:textId="6829456F"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English II</w:t>
            </w:r>
          </w:p>
        </w:tc>
        <w:tc>
          <w:tcPr>
            <w:tcW w:w="495" w:type="dxa"/>
            <w:tcBorders>
              <w:top w:val="nil"/>
              <w:left w:val="nil"/>
              <w:bottom w:val="single" w:sz="4" w:space="0" w:color="auto"/>
              <w:right w:val="single" w:sz="4" w:space="0" w:color="auto"/>
            </w:tcBorders>
            <w:shd w:val="clear" w:color="auto" w:fill="auto"/>
            <w:noWrap/>
          </w:tcPr>
          <w:p w14:paraId="3C72658A" w14:textId="3E6246B2"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tcPr>
          <w:p w14:paraId="0BAE469D" w14:textId="5B3EE990"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37D7A298" w14:textId="37C88C3F"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657A" w14:textId="77777777" w:rsidR="00F34573" w:rsidRPr="006E0AD2" w:rsidRDefault="00F34573" w:rsidP="00F34573">
            <w:pPr>
              <w:spacing w:after="0" w:line="240" w:lineRule="auto"/>
              <w:rPr>
                <w:rFonts w:ascii="Times New Roman" w:eastAsia="Times New Roman" w:hAnsi="Times New Roman" w:cs="Times New Roman"/>
                <w:b/>
                <w:bCs/>
                <w:color w:val="3F3F3F"/>
                <w:sz w:val="12"/>
                <w:szCs w:val="12"/>
              </w:rPr>
            </w:pPr>
          </w:p>
        </w:tc>
      </w:tr>
      <w:tr w:rsidR="00F34573" w:rsidRPr="006E0AD2" w14:paraId="3FBA6FD7" w14:textId="77777777" w:rsidTr="00EF384B">
        <w:trPr>
          <w:trHeight w:val="227"/>
        </w:trPr>
        <w:tc>
          <w:tcPr>
            <w:tcW w:w="851" w:type="dxa"/>
            <w:tcBorders>
              <w:top w:val="nil"/>
              <w:left w:val="single" w:sz="4" w:space="0" w:color="auto"/>
              <w:bottom w:val="single" w:sz="4" w:space="0" w:color="auto"/>
              <w:right w:val="single" w:sz="4" w:space="0" w:color="auto"/>
            </w:tcBorders>
            <w:shd w:val="clear" w:color="auto" w:fill="auto"/>
          </w:tcPr>
          <w:p w14:paraId="3E1ABA0F" w14:textId="77777777" w:rsidR="00F34573" w:rsidRDefault="00F34573" w:rsidP="00F34573">
            <w:pPr>
              <w:spacing w:after="0" w:line="240" w:lineRule="auto"/>
              <w:rPr>
                <w:rFonts w:ascii="Times New Roman" w:hAnsi="Times New Roman" w:cs="Times New Roman"/>
                <w:sz w:val="12"/>
                <w:szCs w:val="12"/>
              </w:rPr>
            </w:pPr>
          </w:p>
        </w:tc>
        <w:tc>
          <w:tcPr>
            <w:tcW w:w="1480" w:type="dxa"/>
            <w:gridSpan w:val="3"/>
            <w:tcBorders>
              <w:top w:val="nil"/>
              <w:left w:val="nil"/>
              <w:bottom w:val="single" w:sz="4" w:space="0" w:color="auto"/>
              <w:right w:val="single" w:sz="4" w:space="0" w:color="auto"/>
            </w:tcBorders>
            <w:shd w:val="clear" w:color="auto" w:fill="auto"/>
          </w:tcPr>
          <w:p w14:paraId="2260B555" w14:textId="77777777" w:rsidR="00F34573" w:rsidRPr="008431D1" w:rsidRDefault="00F34573" w:rsidP="00F34573">
            <w:pPr>
              <w:spacing w:after="0" w:line="240" w:lineRule="auto"/>
              <w:rPr>
                <w:rFonts w:ascii="Times New Roman" w:hAnsi="Times New Roman" w:cs="Times New Roman"/>
                <w:sz w:val="12"/>
                <w:szCs w:val="12"/>
              </w:rPr>
            </w:pPr>
          </w:p>
        </w:tc>
        <w:tc>
          <w:tcPr>
            <w:tcW w:w="410" w:type="dxa"/>
            <w:tcBorders>
              <w:top w:val="nil"/>
              <w:left w:val="nil"/>
              <w:bottom w:val="single" w:sz="4" w:space="0" w:color="auto"/>
              <w:right w:val="single" w:sz="4" w:space="0" w:color="auto"/>
            </w:tcBorders>
            <w:shd w:val="clear" w:color="auto" w:fill="auto"/>
            <w:noWrap/>
            <w:vAlign w:val="center"/>
          </w:tcPr>
          <w:p w14:paraId="73193639" w14:textId="77777777" w:rsidR="00F34573" w:rsidRDefault="00F34573" w:rsidP="00F34573">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29421953" w14:textId="77777777" w:rsidR="00F34573" w:rsidRDefault="00F34573" w:rsidP="00F3457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67D25F4A" w14:textId="77777777" w:rsidR="00F34573" w:rsidRPr="00FE0CFC" w:rsidRDefault="00F34573" w:rsidP="00F34573">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auto" w:fill="auto"/>
            <w:noWrap/>
          </w:tcPr>
          <w:p w14:paraId="0C9E876E" w14:textId="77777777" w:rsidR="00F34573" w:rsidRPr="006E0AD2" w:rsidRDefault="00F34573"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8BE4FDE"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tcPr>
          <w:p w14:paraId="780AC75E" w14:textId="639ABAED" w:rsidR="00F34573" w:rsidRPr="006E0AD2" w:rsidRDefault="00F34573" w:rsidP="00F34573">
            <w:pPr>
              <w:jc w:val="both"/>
              <w:rPr>
                <w:rFonts w:ascii="Times New Roman" w:hAnsi="Times New Roman" w:cs="Times New Roman"/>
                <w:sz w:val="12"/>
                <w:szCs w:val="12"/>
              </w:rPr>
            </w:pPr>
            <w:r w:rsidRPr="008E7B7C">
              <w:rPr>
                <w:rFonts w:ascii="Times New Roman" w:hAnsi="Times New Roman" w:cs="Times New Roman"/>
                <w:sz w:val="12"/>
                <w:szCs w:val="12"/>
              </w:rPr>
              <w:t>KAR100</w:t>
            </w:r>
          </w:p>
        </w:tc>
        <w:tc>
          <w:tcPr>
            <w:tcW w:w="1586" w:type="dxa"/>
            <w:tcBorders>
              <w:top w:val="nil"/>
              <w:left w:val="nil"/>
              <w:bottom w:val="single" w:sz="4" w:space="0" w:color="auto"/>
              <w:right w:val="single" w:sz="4" w:space="0" w:color="auto"/>
            </w:tcBorders>
            <w:shd w:val="clear" w:color="auto" w:fill="auto"/>
          </w:tcPr>
          <w:p w14:paraId="508F6B8A" w14:textId="42020152"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Career planning</w:t>
            </w:r>
          </w:p>
        </w:tc>
        <w:tc>
          <w:tcPr>
            <w:tcW w:w="495" w:type="dxa"/>
            <w:tcBorders>
              <w:top w:val="nil"/>
              <w:left w:val="nil"/>
              <w:bottom w:val="single" w:sz="4" w:space="0" w:color="auto"/>
              <w:right w:val="single" w:sz="4" w:space="0" w:color="auto"/>
            </w:tcBorders>
            <w:shd w:val="clear" w:color="auto" w:fill="auto"/>
            <w:noWrap/>
            <w:vAlign w:val="center"/>
          </w:tcPr>
          <w:p w14:paraId="291D79DB" w14:textId="61F97DDB"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6AD88F89" w14:textId="3B5E16F2"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10777D4" w14:textId="23A31A55"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CB9A2" w14:textId="77777777" w:rsidR="00F34573" w:rsidRPr="006E0AD2" w:rsidRDefault="00F34573" w:rsidP="00F34573">
            <w:pPr>
              <w:spacing w:after="0" w:line="240" w:lineRule="auto"/>
              <w:rPr>
                <w:rFonts w:ascii="Times New Roman" w:eastAsia="Times New Roman" w:hAnsi="Times New Roman" w:cs="Times New Roman"/>
                <w:b/>
                <w:bCs/>
                <w:color w:val="3F3F3F"/>
                <w:sz w:val="12"/>
                <w:szCs w:val="12"/>
              </w:rPr>
            </w:pPr>
          </w:p>
        </w:tc>
      </w:tr>
      <w:tr w:rsidR="00F34573" w:rsidRPr="006E0AD2" w14:paraId="4AF4538E" w14:textId="77777777" w:rsidTr="008E7B7C">
        <w:trPr>
          <w:trHeight w:val="70"/>
        </w:trPr>
        <w:tc>
          <w:tcPr>
            <w:tcW w:w="851" w:type="dxa"/>
            <w:tcBorders>
              <w:top w:val="nil"/>
              <w:left w:val="single" w:sz="4" w:space="0" w:color="auto"/>
              <w:bottom w:val="single" w:sz="4" w:space="0" w:color="auto"/>
              <w:right w:val="nil"/>
            </w:tcBorders>
            <w:shd w:val="clear" w:color="000000" w:fill="DAEEF3"/>
            <w:vAlign w:val="center"/>
            <w:hideMark/>
          </w:tcPr>
          <w:p w14:paraId="56A60917"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480" w:type="dxa"/>
            <w:gridSpan w:val="3"/>
            <w:tcBorders>
              <w:top w:val="nil"/>
              <w:left w:val="nil"/>
              <w:bottom w:val="single" w:sz="4" w:space="0" w:color="auto"/>
              <w:right w:val="single" w:sz="4" w:space="0" w:color="auto"/>
            </w:tcBorders>
            <w:shd w:val="clear" w:color="000000" w:fill="DAEEF3"/>
            <w:vAlign w:val="center"/>
            <w:hideMark/>
          </w:tcPr>
          <w:p w14:paraId="3AB792D8"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2F8939FE" w14:textId="150C356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24</w:t>
            </w:r>
          </w:p>
        </w:tc>
        <w:tc>
          <w:tcPr>
            <w:tcW w:w="434" w:type="dxa"/>
            <w:tcBorders>
              <w:top w:val="nil"/>
              <w:left w:val="nil"/>
              <w:bottom w:val="single" w:sz="4" w:space="0" w:color="auto"/>
              <w:right w:val="nil"/>
            </w:tcBorders>
            <w:shd w:val="clear" w:color="000000" w:fill="DAEEF3"/>
            <w:noWrap/>
            <w:vAlign w:val="center"/>
            <w:hideMark/>
          </w:tcPr>
          <w:p w14:paraId="3E8290BA"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31F7060A"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6CAF78A2"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22B3D83D"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nil"/>
            </w:tcBorders>
            <w:shd w:val="clear" w:color="000000" w:fill="DAEEF3"/>
            <w:vAlign w:val="center"/>
            <w:hideMark/>
          </w:tcPr>
          <w:p w14:paraId="687B5986"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586" w:type="dxa"/>
            <w:tcBorders>
              <w:top w:val="nil"/>
              <w:left w:val="nil"/>
              <w:bottom w:val="single" w:sz="4" w:space="0" w:color="auto"/>
              <w:right w:val="single" w:sz="4" w:space="0" w:color="auto"/>
            </w:tcBorders>
            <w:shd w:val="clear" w:color="000000" w:fill="DAEEF3"/>
            <w:vAlign w:val="center"/>
            <w:hideMark/>
          </w:tcPr>
          <w:p w14:paraId="5F2660D0"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E5D046C" w14:textId="31118EDE"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42358B">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000000" w:fill="DAEEF3"/>
            <w:noWrap/>
            <w:vAlign w:val="center"/>
            <w:hideMark/>
          </w:tcPr>
          <w:p w14:paraId="317F7C8D"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02D9F47C"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7E84E28E"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F34573" w:rsidRPr="006E0AD2" w14:paraId="0F107238" w14:textId="77777777" w:rsidTr="008E7B7C">
        <w:trPr>
          <w:trHeight w:val="300"/>
        </w:trPr>
        <w:tc>
          <w:tcPr>
            <w:tcW w:w="851" w:type="dxa"/>
            <w:tcBorders>
              <w:top w:val="nil"/>
              <w:left w:val="nil"/>
              <w:bottom w:val="nil"/>
              <w:right w:val="nil"/>
            </w:tcBorders>
            <w:shd w:val="clear" w:color="auto" w:fill="auto"/>
            <w:vAlign w:val="bottom"/>
            <w:hideMark/>
          </w:tcPr>
          <w:p w14:paraId="1A3643A2" w14:textId="77777777" w:rsidR="00F34573" w:rsidRPr="006E0AD2" w:rsidRDefault="00F34573" w:rsidP="00F34573">
            <w:pPr>
              <w:spacing w:after="0" w:line="240" w:lineRule="auto"/>
              <w:jc w:val="right"/>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1480" w:type="dxa"/>
            <w:gridSpan w:val="3"/>
            <w:tcBorders>
              <w:top w:val="nil"/>
              <w:left w:val="nil"/>
              <w:bottom w:val="nil"/>
              <w:right w:val="nil"/>
            </w:tcBorders>
            <w:shd w:val="clear" w:color="auto" w:fill="auto"/>
            <w:vAlign w:val="bottom"/>
            <w:hideMark/>
          </w:tcPr>
          <w:p w14:paraId="2ECD578C"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 </w:t>
            </w:r>
            <w:proofErr w:type="gramStart"/>
            <w:r w:rsidRPr="006E0AD2">
              <w:rPr>
                <w:rFonts w:ascii="Times New Roman" w:eastAsia="Times New Roman" w:hAnsi="Times New Roman" w:cs="Times New Roman"/>
                <w:color w:val="000000"/>
                <w:sz w:val="12"/>
                <w:szCs w:val="12"/>
              </w:rPr>
              <w:t>( 3</w:t>
            </w:r>
            <w:proofErr w:type="gramEnd"/>
            <w:r w:rsidRPr="006E0AD2">
              <w:rPr>
                <w:rFonts w:ascii="Times New Roman" w:eastAsia="Times New Roman" w:hAnsi="Times New Roman" w:cs="Times New Roman"/>
                <w:color w:val="000000"/>
                <w:sz w:val="12"/>
                <w:szCs w:val="12"/>
                <w:vertAlign w:val="superscript"/>
              </w:rPr>
              <w:t>rd</w:t>
            </w:r>
            <w:r w:rsidRPr="006E0AD2">
              <w:rPr>
                <w:rFonts w:ascii="Times New Roman" w:eastAsia="Times New Roman" w:hAnsi="Times New Roman" w:cs="Times New Roman"/>
                <w:color w:val="000000"/>
                <w:sz w:val="12"/>
                <w:szCs w:val="12"/>
              </w:rPr>
              <w:t xml:space="preserve"> Semester)</w:t>
            </w:r>
          </w:p>
        </w:tc>
        <w:tc>
          <w:tcPr>
            <w:tcW w:w="410" w:type="dxa"/>
            <w:tcBorders>
              <w:top w:val="nil"/>
              <w:left w:val="nil"/>
              <w:bottom w:val="nil"/>
              <w:right w:val="nil"/>
            </w:tcBorders>
            <w:shd w:val="clear" w:color="auto" w:fill="auto"/>
            <w:noWrap/>
            <w:vAlign w:val="bottom"/>
            <w:hideMark/>
          </w:tcPr>
          <w:p w14:paraId="16A46A75" w14:textId="77777777" w:rsidR="00F34573" w:rsidRPr="006E0AD2" w:rsidRDefault="00F34573" w:rsidP="00F34573">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C94C0C1" w14:textId="77777777" w:rsidR="00F34573" w:rsidRPr="006E0AD2" w:rsidRDefault="00F34573" w:rsidP="00F34573">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31B37312" w14:textId="77777777" w:rsidR="00F34573" w:rsidRPr="006E0AD2" w:rsidRDefault="00F34573" w:rsidP="00F34573">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4C5253E7" w14:textId="77777777" w:rsidR="00F34573" w:rsidRPr="006E0AD2" w:rsidRDefault="00F34573" w:rsidP="00F34573">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0D69A102" w14:textId="77777777" w:rsidR="00F34573" w:rsidRPr="006E0AD2" w:rsidRDefault="00F34573" w:rsidP="00F34573">
            <w:pPr>
              <w:spacing w:after="0" w:line="240" w:lineRule="auto"/>
              <w:rPr>
                <w:rFonts w:ascii="Calibri" w:eastAsia="Times New Roman" w:hAnsi="Calibri" w:cs="Calibri"/>
                <w:color w:val="000000"/>
                <w:sz w:val="12"/>
              </w:rPr>
            </w:pPr>
          </w:p>
        </w:tc>
        <w:tc>
          <w:tcPr>
            <w:tcW w:w="851" w:type="dxa"/>
            <w:tcBorders>
              <w:top w:val="nil"/>
              <w:left w:val="nil"/>
              <w:bottom w:val="nil"/>
              <w:right w:val="nil"/>
            </w:tcBorders>
            <w:shd w:val="clear" w:color="auto" w:fill="auto"/>
            <w:vAlign w:val="bottom"/>
            <w:hideMark/>
          </w:tcPr>
          <w:p w14:paraId="28528645" w14:textId="77777777" w:rsidR="00F34573" w:rsidRPr="006E0AD2" w:rsidRDefault="00F34573" w:rsidP="00F34573">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4</w:t>
            </w:r>
          </w:p>
        </w:tc>
        <w:tc>
          <w:tcPr>
            <w:tcW w:w="1586" w:type="dxa"/>
            <w:tcBorders>
              <w:top w:val="nil"/>
              <w:left w:val="nil"/>
              <w:bottom w:val="nil"/>
              <w:right w:val="nil"/>
            </w:tcBorders>
            <w:shd w:val="clear" w:color="auto" w:fill="auto"/>
            <w:vAlign w:val="bottom"/>
            <w:hideMark/>
          </w:tcPr>
          <w:p w14:paraId="00F5D5EB" w14:textId="77777777" w:rsidR="00F34573" w:rsidRPr="006E0AD2" w:rsidRDefault="00F34573" w:rsidP="00F34573">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( 4</w:t>
            </w:r>
            <w:proofErr w:type="gramEnd"/>
            <w:r w:rsidRPr="006E0AD2">
              <w:rPr>
                <w:rFonts w:ascii="Times New Roman" w:eastAsia="Times New Roman" w:hAnsi="Times New Roman" w:cs="Times New Roman"/>
                <w:color w:val="000000"/>
                <w:sz w:val="12"/>
                <w:szCs w:val="16"/>
                <w:vertAlign w:val="superscript"/>
              </w:rPr>
              <w:t>th</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721C4B78" w14:textId="77777777" w:rsidR="00F34573" w:rsidRPr="006E0AD2" w:rsidRDefault="00F34573" w:rsidP="00F34573">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42883627" w14:textId="77777777" w:rsidR="00F34573" w:rsidRPr="006E0AD2" w:rsidRDefault="00F34573" w:rsidP="00F34573">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7E924969" w14:textId="77777777" w:rsidR="00F34573" w:rsidRPr="006E0AD2" w:rsidRDefault="00F34573" w:rsidP="00F34573">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4D1739C7" w14:textId="77777777" w:rsidR="00F34573" w:rsidRPr="006E0AD2" w:rsidRDefault="00F34573" w:rsidP="00F34573">
            <w:pPr>
              <w:spacing w:after="0" w:line="240" w:lineRule="auto"/>
              <w:rPr>
                <w:rFonts w:ascii="Calibri" w:eastAsia="Times New Roman" w:hAnsi="Calibri" w:cs="Calibri"/>
                <w:color w:val="000000"/>
                <w:sz w:val="12"/>
              </w:rPr>
            </w:pPr>
          </w:p>
        </w:tc>
      </w:tr>
      <w:tr w:rsidR="00F34573" w:rsidRPr="006E0AD2" w14:paraId="4704229A" w14:textId="77777777" w:rsidTr="008E7B7C">
        <w:trPr>
          <w:trHeight w:val="369"/>
        </w:trPr>
        <w:tc>
          <w:tcPr>
            <w:tcW w:w="85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04FA898B" w14:textId="77777777" w:rsidR="00F34573" w:rsidRPr="006E0AD2" w:rsidRDefault="00F34573" w:rsidP="00F34573">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480" w:type="dxa"/>
            <w:gridSpan w:val="3"/>
            <w:tcBorders>
              <w:top w:val="single" w:sz="4" w:space="0" w:color="auto"/>
              <w:left w:val="nil"/>
              <w:bottom w:val="single" w:sz="4" w:space="0" w:color="auto"/>
              <w:right w:val="single" w:sz="4" w:space="0" w:color="auto"/>
            </w:tcBorders>
            <w:shd w:val="clear" w:color="000000" w:fill="DAEEF3"/>
            <w:vAlign w:val="bottom"/>
            <w:hideMark/>
          </w:tcPr>
          <w:p w14:paraId="1A7B39A5" w14:textId="77777777" w:rsidR="00F34573" w:rsidRPr="006E0AD2" w:rsidRDefault="00F34573" w:rsidP="00F34573">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45F1F80" w14:textId="77777777" w:rsidR="00F34573" w:rsidRPr="006E0AD2" w:rsidRDefault="00F34573" w:rsidP="00F34573">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50481996"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90A7026"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07D47C9"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0137A5BE" w14:textId="77777777" w:rsidR="00F34573" w:rsidRPr="006E0AD2" w:rsidRDefault="00F34573" w:rsidP="00F34573">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851" w:type="dxa"/>
            <w:tcBorders>
              <w:top w:val="single" w:sz="4" w:space="0" w:color="auto"/>
              <w:left w:val="nil"/>
              <w:bottom w:val="single" w:sz="4" w:space="0" w:color="auto"/>
              <w:right w:val="single" w:sz="4" w:space="0" w:color="auto"/>
            </w:tcBorders>
            <w:shd w:val="clear" w:color="000000" w:fill="DAEEF3"/>
            <w:vAlign w:val="bottom"/>
            <w:hideMark/>
          </w:tcPr>
          <w:p w14:paraId="4EDE1495" w14:textId="77777777" w:rsidR="00F34573" w:rsidRPr="006E0AD2" w:rsidRDefault="00F34573" w:rsidP="00F34573">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586" w:type="dxa"/>
            <w:tcBorders>
              <w:top w:val="single" w:sz="4" w:space="0" w:color="auto"/>
              <w:left w:val="nil"/>
              <w:bottom w:val="single" w:sz="4" w:space="0" w:color="auto"/>
              <w:right w:val="single" w:sz="4" w:space="0" w:color="auto"/>
            </w:tcBorders>
            <w:shd w:val="clear" w:color="000000" w:fill="DAEEF3"/>
            <w:vAlign w:val="bottom"/>
            <w:hideMark/>
          </w:tcPr>
          <w:p w14:paraId="38C87890" w14:textId="77777777" w:rsidR="00F34573" w:rsidRPr="006E0AD2" w:rsidRDefault="00F34573" w:rsidP="00F34573">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7DC608D8" w14:textId="77777777" w:rsidR="00F34573" w:rsidRPr="006E0AD2" w:rsidRDefault="00F34573" w:rsidP="00F34573">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314E532F"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4DA10B6"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CBFD967"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F34573" w:rsidRPr="006E0AD2" w14:paraId="7224E9FE" w14:textId="77777777" w:rsidTr="00032C4F">
        <w:trPr>
          <w:trHeight w:val="155"/>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4B05427" w14:textId="2CCEE32C" w:rsidR="00F34573" w:rsidRPr="002B3868" w:rsidRDefault="00F34573" w:rsidP="00F34573">
            <w:pPr>
              <w:spacing w:after="0" w:line="240" w:lineRule="auto"/>
              <w:rPr>
                <w:rFonts w:ascii="Times New Roman" w:eastAsia="Times New Roman" w:hAnsi="Times New Roman" w:cs="Times New Roman"/>
                <w:b/>
                <w:color w:val="000000"/>
                <w:sz w:val="12"/>
                <w:szCs w:val="12"/>
              </w:rPr>
            </w:pPr>
            <w:r w:rsidRPr="002B3868">
              <w:rPr>
                <w:rFonts w:ascii="Times New Roman" w:hAnsi="Times New Roman" w:cs="Times New Roman"/>
                <w:b/>
                <w:color w:val="000000"/>
                <w:sz w:val="12"/>
                <w:szCs w:val="12"/>
              </w:rPr>
              <w:t xml:space="preserve">FTT201      </w:t>
            </w:r>
          </w:p>
        </w:tc>
        <w:tc>
          <w:tcPr>
            <w:tcW w:w="1480" w:type="dxa"/>
            <w:gridSpan w:val="3"/>
            <w:tcBorders>
              <w:top w:val="nil"/>
              <w:left w:val="nil"/>
              <w:bottom w:val="single" w:sz="4" w:space="0" w:color="auto"/>
              <w:right w:val="single" w:sz="4" w:space="0" w:color="auto"/>
            </w:tcBorders>
            <w:shd w:val="clear" w:color="auto" w:fill="auto"/>
            <w:hideMark/>
          </w:tcPr>
          <w:p w14:paraId="7B990659" w14:textId="24DA7947" w:rsidR="00F34573" w:rsidRPr="002B3868" w:rsidRDefault="00F34573" w:rsidP="00F34573">
            <w:pPr>
              <w:spacing w:after="0" w:line="240" w:lineRule="auto"/>
              <w:rPr>
                <w:rFonts w:ascii="Times New Roman" w:eastAsia="Times New Roman" w:hAnsi="Times New Roman" w:cs="Times New Roman"/>
                <w:b/>
                <w:color w:val="000000"/>
                <w:sz w:val="12"/>
                <w:szCs w:val="12"/>
              </w:rPr>
            </w:pPr>
            <w:proofErr w:type="spellStart"/>
            <w:r w:rsidRPr="002B3868">
              <w:rPr>
                <w:rFonts w:ascii="Times New Roman" w:hAnsi="Times New Roman" w:cs="Times New Roman"/>
                <w:b/>
                <w:sz w:val="12"/>
                <w:szCs w:val="12"/>
              </w:rPr>
              <w:t>Pediatric</w:t>
            </w:r>
            <w:proofErr w:type="spellEnd"/>
            <w:r w:rsidRPr="002B3868">
              <w:rPr>
                <w:rFonts w:ascii="Times New Roman" w:hAnsi="Times New Roman" w:cs="Times New Roman"/>
                <w:b/>
                <w:sz w:val="12"/>
                <w:szCs w:val="12"/>
              </w:rPr>
              <w:t xml:space="preserve"> Rehabilitation</w:t>
            </w:r>
          </w:p>
        </w:tc>
        <w:tc>
          <w:tcPr>
            <w:tcW w:w="410" w:type="dxa"/>
            <w:tcBorders>
              <w:top w:val="nil"/>
              <w:left w:val="nil"/>
              <w:bottom w:val="single" w:sz="4" w:space="0" w:color="auto"/>
              <w:right w:val="single" w:sz="4" w:space="0" w:color="auto"/>
            </w:tcBorders>
            <w:shd w:val="clear" w:color="auto" w:fill="auto"/>
            <w:noWrap/>
            <w:vAlign w:val="bottom"/>
            <w:hideMark/>
          </w:tcPr>
          <w:p w14:paraId="38958EA7" w14:textId="6685DC2A" w:rsidR="00F34573" w:rsidRPr="002B3868" w:rsidRDefault="0042358B" w:rsidP="00F34573">
            <w:pPr>
              <w:spacing w:after="0" w:line="240" w:lineRule="auto"/>
              <w:jc w:val="center"/>
              <w:rPr>
                <w:rFonts w:ascii="Times New Roman" w:eastAsia="Times New Roman" w:hAnsi="Times New Roman" w:cs="Times New Roman"/>
                <w:b/>
                <w:color w:val="000000"/>
                <w:sz w:val="12"/>
                <w:szCs w:val="12"/>
              </w:rPr>
            </w:pPr>
            <w:r w:rsidRPr="002B3868">
              <w:rPr>
                <w:rFonts w:ascii="Times New Roman" w:eastAsia="Times New Roman" w:hAnsi="Times New Roman" w:cs="Times New Roman"/>
                <w:b/>
                <w:color w:val="000000"/>
                <w:sz w:val="12"/>
                <w:szCs w:val="12"/>
              </w:rPr>
              <w:t>5</w:t>
            </w:r>
          </w:p>
        </w:tc>
        <w:tc>
          <w:tcPr>
            <w:tcW w:w="434" w:type="dxa"/>
            <w:tcBorders>
              <w:top w:val="nil"/>
              <w:left w:val="nil"/>
              <w:bottom w:val="single" w:sz="4" w:space="0" w:color="auto"/>
              <w:right w:val="nil"/>
            </w:tcBorders>
            <w:shd w:val="clear" w:color="auto" w:fill="auto"/>
            <w:noWrap/>
            <w:hideMark/>
          </w:tcPr>
          <w:p w14:paraId="5C8E5C21" w14:textId="6CB9AFE6" w:rsidR="00F34573" w:rsidRPr="002B3868" w:rsidRDefault="00F34573" w:rsidP="00F34573">
            <w:pPr>
              <w:spacing w:after="0" w:line="240" w:lineRule="auto"/>
              <w:jc w:val="center"/>
              <w:rPr>
                <w:rFonts w:ascii="Times New Roman" w:eastAsia="Times New Roman" w:hAnsi="Times New Roman" w:cs="Times New Roman"/>
                <w:b/>
                <w:color w:val="000000"/>
                <w:sz w:val="12"/>
                <w:szCs w:val="12"/>
              </w:rPr>
            </w:pPr>
            <w:r w:rsidRPr="002B3868">
              <w:rPr>
                <w:rFonts w:ascii="Times New Roman" w:hAnsi="Times New Roman" w:cs="Times New Roman"/>
                <w:b/>
                <w:color w:val="000000"/>
                <w:sz w:val="12"/>
                <w:szCs w:val="12"/>
              </w:rPr>
              <w:t>5</w:t>
            </w:r>
          </w:p>
        </w:tc>
        <w:tc>
          <w:tcPr>
            <w:tcW w:w="734" w:type="dxa"/>
            <w:tcBorders>
              <w:top w:val="nil"/>
              <w:left w:val="single" w:sz="4" w:space="0" w:color="auto"/>
              <w:bottom w:val="single" w:sz="4" w:space="0" w:color="auto"/>
              <w:right w:val="nil"/>
            </w:tcBorders>
            <w:shd w:val="clear" w:color="auto" w:fill="auto"/>
            <w:noWrap/>
            <w:vAlign w:val="center"/>
            <w:hideMark/>
          </w:tcPr>
          <w:p w14:paraId="5C71586B"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359F96F" w14:textId="77777777" w:rsidR="00F34573" w:rsidRPr="006E0AD2" w:rsidRDefault="00F34573"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DC2D4C4"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hideMark/>
          </w:tcPr>
          <w:p w14:paraId="26693AF2" w14:textId="3D0E37D5" w:rsidR="00F34573" w:rsidRPr="000B351D" w:rsidRDefault="00F34573" w:rsidP="00F34573">
            <w:pPr>
              <w:spacing w:after="0" w:line="240" w:lineRule="auto"/>
              <w:rPr>
                <w:rFonts w:ascii="Times New Roman" w:eastAsia="Times New Roman" w:hAnsi="Times New Roman" w:cs="Times New Roman"/>
                <w:b/>
                <w:color w:val="000000"/>
                <w:sz w:val="12"/>
                <w:szCs w:val="12"/>
              </w:rPr>
            </w:pPr>
            <w:r w:rsidRPr="000B351D">
              <w:rPr>
                <w:rFonts w:ascii="Times New Roman" w:hAnsi="Times New Roman" w:cs="Times New Roman"/>
                <w:b/>
                <w:color w:val="000000"/>
                <w:sz w:val="12"/>
                <w:szCs w:val="12"/>
              </w:rPr>
              <w:t>SMO204</w:t>
            </w:r>
          </w:p>
        </w:tc>
        <w:tc>
          <w:tcPr>
            <w:tcW w:w="1586" w:type="dxa"/>
            <w:tcBorders>
              <w:top w:val="nil"/>
              <w:left w:val="nil"/>
              <w:bottom w:val="single" w:sz="4" w:space="0" w:color="auto"/>
              <w:right w:val="single" w:sz="4" w:space="0" w:color="auto"/>
            </w:tcBorders>
            <w:shd w:val="clear" w:color="auto" w:fill="auto"/>
            <w:hideMark/>
          </w:tcPr>
          <w:p w14:paraId="2E07244A" w14:textId="70A533A8" w:rsidR="00F34573" w:rsidRPr="000B351D" w:rsidRDefault="00F34573" w:rsidP="00F34573">
            <w:pPr>
              <w:spacing w:after="0" w:line="240" w:lineRule="auto"/>
              <w:rPr>
                <w:rFonts w:ascii="Times New Roman" w:eastAsia="Times New Roman" w:hAnsi="Times New Roman" w:cs="Times New Roman"/>
                <w:b/>
                <w:color w:val="000000"/>
                <w:sz w:val="12"/>
                <w:szCs w:val="12"/>
              </w:rPr>
            </w:pPr>
            <w:r w:rsidRPr="000B351D">
              <w:rPr>
                <w:rFonts w:ascii="Times New Roman" w:hAnsi="Times New Roman" w:cs="Times New Roman"/>
                <w:b/>
                <w:sz w:val="12"/>
                <w:szCs w:val="12"/>
              </w:rPr>
              <w:t>Professional Ethics</w:t>
            </w:r>
          </w:p>
        </w:tc>
        <w:tc>
          <w:tcPr>
            <w:tcW w:w="495" w:type="dxa"/>
            <w:tcBorders>
              <w:top w:val="nil"/>
              <w:left w:val="nil"/>
              <w:bottom w:val="single" w:sz="4" w:space="0" w:color="auto"/>
              <w:right w:val="single" w:sz="4" w:space="0" w:color="auto"/>
            </w:tcBorders>
            <w:shd w:val="clear" w:color="auto" w:fill="auto"/>
            <w:noWrap/>
            <w:hideMark/>
          </w:tcPr>
          <w:p w14:paraId="63080492" w14:textId="3E8078C9" w:rsidR="00F34573" w:rsidRPr="000B351D" w:rsidRDefault="0042358B" w:rsidP="00F34573">
            <w:pPr>
              <w:spacing w:after="0" w:line="240" w:lineRule="auto"/>
              <w:jc w:val="center"/>
              <w:rPr>
                <w:rFonts w:ascii="Times New Roman" w:eastAsia="Times New Roman" w:hAnsi="Times New Roman" w:cs="Times New Roman"/>
                <w:b/>
                <w:color w:val="000000"/>
                <w:sz w:val="12"/>
                <w:szCs w:val="12"/>
              </w:rPr>
            </w:pPr>
            <w:r w:rsidRPr="000B351D">
              <w:rPr>
                <w:rFonts w:ascii="Times New Roman" w:eastAsia="Times New Roman" w:hAnsi="Times New Roman" w:cs="Times New Roman"/>
                <w:b/>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45A43F23" w14:textId="186CF346" w:rsidR="00F34573" w:rsidRPr="000B351D" w:rsidRDefault="00F34573" w:rsidP="00F34573">
            <w:pPr>
              <w:spacing w:after="0" w:line="240" w:lineRule="auto"/>
              <w:jc w:val="center"/>
              <w:rPr>
                <w:rFonts w:ascii="Times New Roman" w:eastAsia="Times New Roman" w:hAnsi="Times New Roman" w:cs="Times New Roman"/>
                <w:b/>
                <w:color w:val="000000"/>
                <w:sz w:val="12"/>
                <w:szCs w:val="12"/>
              </w:rPr>
            </w:pPr>
            <w:r w:rsidRPr="000B351D">
              <w:rPr>
                <w:rFonts w:ascii="Times New Roman" w:hAnsi="Times New Roman" w:cs="Times New Roman"/>
                <w:b/>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49170359" w14:textId="77777777"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2E83AD0" w14:textId="77777777" w:rsidR="00F34573" w:rsidRPr="006E0AD2" w:rsidRDefault="00F34573" w:rsidP="00F34573">
            <w:pPr>
              <w:jc w:val="center"/>
              <w:rPr>
                <w:rFonts w:ascii="Times New Roman" w:hAnsi="Times New Roman" w:cs="Times New Roman"/>
                <w:b/>
                <w:sz w:val="12"/>
                <w:szCs w:val="12"/>
              </w:rPr>
            </w:pPr>
          </w:p>
        </w:tc>
      </w:tr>
      <w:tr w:rsidR="00F34573" w:rsidRPr="006E0AD2" w14:paraId="5BC79482" w14:textId="77777777" w:rsidTr="00032C4F">
        <w:trPr>
          <w:trHeight w:val="123"/>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D31AA77" w14:textId="1DAD90F4" w:rsidR="00F34573" w:rsidRPr="002B3868" w:rsidRDefault="00F34573" w:rsidP="00F34573">
            <w:pPr>
              <w:spacing w:after="0" w:line="240" w:lineRule="auto"/>
              <w:rPr>
                <w:rFonts w:ascii="Times New Roman" w:eastAsia="Times New Roman" w:hAnsi="Times New Roman" w:cs="Times New Roman"/>
                <w:b/>
                <w:color w:val="000000"/>
                <w:sz w:val="12"/>
                <w:szCs w:val="12"/>
              </w:rPr>
            </w:pPr>
            <w:r w:rsidRPr="002B3868">
              <w:rPr>
                <w:rFonts w:ascii="Times New Roman" w:hAnsi="Times New Roman" w:cs="Times New Roman"/>
                <w:b/>
                <w:color w:val="000000"/>
                <w:sz w:val="12"/>
                <w:szCs w:val="12"/>
              </w:rPr>
              <w:t>FTT203</w:t>
            </w:r>
          </w:p>
        </w:tc>
        <w:tc>
          <w:tcPr>
            <w:tcW w:w="1480" w:type="dxa"/>
            <w:gridSpan w:val="3"/>
            <w:tcBorders>
              <w:top w:val="nil"/>
              <w:left w:val="nil"/>
              <w:bottom w:val="single" w:sz="4" w:space="0" w:color="auto"/>
              <w:right w:val="single" w:sz="4" w:space="0" w:color="auto"/>
            </w:tcBorders>
            <w:shd w:val="clear" w:color="auto" w:fill="auto"/>
            <w:hideMark/>
          </w:tcPr>
          <w:p w14:paraId="45654E01" w14:textId="6E92BF9F" w:rsidR="00F34573" w:rsidRPr="002B3868" w:rsidRDefault="00F34573" w:rsidP="00F34573">
            <w:pPr>
              <w:spacing w:after="0" w:line="240" w:lineRule="auto"/>
              <w:rPr>
                <w:rFonts w:ascii="Times New Roman" w:eastAsia="Times New Roman" w:hAnsi="Times New Roman" w:cs="Times New Roman"/>
                <w:b/>
                <w:color w:val="000000"/>
                <w:sz w:val="12"/>
                <w:szCs w:val="12"/>
              </w:rPr>
            </w:pPr>
            <w:r w:rsidRPr="002B3868">
              <w:rPr>
                <w:rFonts w:ascii="Times New Roman" w:hAnsi="Times New Roman" w:cs="Times New Roman"/>
                <w:b/>
                <w:sz w:val="12"/>
                <w:szCs w:val="12"/>
              </w:rPr>
              <w:t>Neurological Rehabilitation</w:t>
            </w:r>
          </w:p>
        </w:tc>
        <w:tc>
          <w:tcPr>
            <w:tcW w:w="410" w:type="dxa"/>
            <w:tcBorders>
              <w:top w:val="nil"/>
              <w:left w:val="nil"/>
              <w:bottom w:val="single" w:sz="4" w:space="0" w:color="auto"/>
              <w:right w:val="single" w:sz="4" w:space="0" w:color="auto"/>
            </w:tcBorders>
            <w:shd w:val="clear" w:color="auto" w:fill="auto"/>
            <w:noWrap/>
            <w:vAlign w:val="bottom"/>
            <w:hideMark/>
          </w:tcPr>
          <w:p w14:paraId="5A6E4DBC" w14:textId="40DD5FAD" w:rsidR="00F34573" w:rsidRPr="002B3868" w:rsidRDefault="0042358B" w:rsidP="00F34573">
            <w:pPr>
              <w:spacing w:after="0" w:line="240" w:lineRule="auto"/>
              <w:jc w:val="center"/>
              <w:rPr>
                <w:rFonts w:ascii="Times New Roman" w:eastAsia="Times New Roman" w:hAnsi="Times New Roman" w:cs="Times New Roman"/>
                <w:b/>
                <w:color w:val="000000"/>
                <w:sz w:val="12"/>
                <w:szCs w:val="12"/>
              </w:rPr>
            </w:pPr>
            <w:r w:rsidRPr="002B3868">
              <w:rPr>
                <w:rFonts w:ascii="Times New Roman" w:eastAsia="Times New Roman" w:hAnsi="Times New Roman" w:cs="Times New Roman"/>
                <w:b/>
                <w:color w:val="000000"/>
                <w:sz w:val="12"/>
                <w:szCs w:val="12"/>
              </w:rPr>
              <w:t>5</w:t>
            </w:r>
          </w:p>
        </w:tc>
        <w:tc>
          <w:tcPr>
            <w:tcW w:w="434" w:type="dxa"/>
            <w:tcBorders>
              <w:top w:val="nil"/>
              <w:left w:val="nil"/>
              <w:bottom w:val="single" w:sz="4" w:space="0" w:color="auto"/>
              <w:right w:val="nil"/>
            </w:tcBorders>
            <w:shd w:val="clear" w:color="auto" w:fill="auto"/>
            <w:noWrap/>
            <w:hideMark/>
          </w:tcPr>
          <w:p w14:paraId="54A9092D" w14:textId="78F82692" w:rsidR="00F34573" w:rsidRPr="002B3868" w:rsidRDefault="0042358B" w:rsidP="00F34573">
            <w:pPr>
              <w:spacing w:after="0" w:line="240" w:lineRule="auto"/>
              <w:jc w:val="center"/>
              <w:rPr>
                <w:rFonts w:ascii="Times New Roman" w:eastAsia="Times New Roman" w:hAnsi="Times New Roman" w:cs="Times New Roman"/>
                <w:b/>
                <w:color w:val="000000"/>
                <w:sz w:val="12"/>
                <w:szCs w:val="12"/>
              </w:rPr>
            </w:pPr>
            <w:r w:rsidRPr="002B3868">
              <w:rPr>
                <w:rFonts w:ascii="Times New Roman" w:eastAsia="Times New Roman" w:hAnsi="Times New Roman" w:cs="Times New Roman"/>
                <w:b/>
                <w:color w:val="000000"/>
                <w:sz w:val="12"/>
                <w:szCs w:val="12"/>
              </w:rPr>
              <w:t>5</w:t>
            </w:r>
          </w:p>
        </w:tc>
        <w:tc>
          <w:tcPr>
            <w:tcW w:w="734" w:type="dxa"/>
            <w:tcBorders>
              <w:top w:val="nil"/>
              <w:left w:val="single" w:sz="4" w:space="0" w:color="auto"/>
              <w:bottom w:val="single" w:sz="4" w:space="0" w:color="auto"/>
              <w:right w:val="nil"/>
            </w:tcBorders>
            <w:shd w:val="clear" w:color="auto" w:fill="auto"/>
            <w:noWrap/>
            <w:vAlign w:val="center"/>
            <w:hideMark/>
          </w:tcPr>
          <w:p w14:paraId="73D1E20E"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55DA23B4" w14:textId="77777777" w:rsidR="00F34573" w:rsidRPr="006E0AD2" w:rsidRDefault="00F34573"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C988A88"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hideMark/>
          </w:tcPr>
          <w:p w14:paraId="73074A96" w14:textId="18DF048F" w:rsidR="00F34573" w:rsidRPr="000B351D" w:rsidRDefault="00F34573" w:rsidP="00F34573">
            <w:pPr>
              <w:spacing w:after="0" w:line="240" w:lineRule="auto"/>
              <w:rPr>
                <w:rFonts w:ascii="Times New Roman" w:eastAsia="Times New Roman" w:hAnsi="Times New Roman" w:cs="Times New Roman"/>
                <w:b/>
                <w:color w:val="000000"/>
                <w:sz w:val="12"/>
                <w:szCs w:val="12"/>
              </w:rPr>
            </w:pPr>
            <w:r w:rsidRPr="000B351D">
              <w:rPr>
                <w:rFonts w:ascii="Times New Roman" w:hAnsi="Times New Roman" w:cs="Times New Roman"/>
                <w:b/>
                <w:color w:val="000000"/>
                <w:sz w:val="12"/>
                <w:szCs w:val="12"/>
              </w:rPr>
              <w:t>SMO202</w:t>
            </w:r>
          </w:p>
        </w:tc>
        <w:tc>
          <w:tcPr>
            <w:tcW w:w="1586" w:type="dxa"/>
            <w:tcBorders>
              <w:top w:val="nil"/>
              <w:left w:val="nil"/>
              <w:bottom w:val="single" w:sz="4" w:space="0" w:color="auto"/>
              <w:right w:val="single" w:sz="4" w:space="0" w:color="auto"/>
            </w:tcBorders>
            <w:shd w:val="clear" w:color="auto" w:fill="auto"/>
            <w:hideMark/>
          </w:tcPr>
          <w:p w14:paraId="79C54BC2" w14:textId="1377C797" w:rsidR="00F34573" w:rsidRPr="000B351D" w:rsidRDefault="00F34573" w:rsidP="00F34573">
            <w:pPr>
              <w:spacing w:after="0" w:line="240" w:lineRule="auto"/>
              <w:rPr>
                <w:rFonts w:ascii="Times New Roman" w:eastAsia="Times New Roman" w:hAnsi="Times New Roman" w:cs="Times New Roman"/>
                <w:b/>
                <w:color w:val="000000"/>
                <w:sz w:val="12"/>
                <w:szCs w:val="12"/>
              </w:rPr>
            </w:pPr>
            <w:r w:rsidRPr="000B351D">
              <w:rPr>
                <w:rFonts w:ascii="Times New Roman" w:hAnsi="Times New Roman" w:cs="Times New Roman"/>
                <w:b/>
                <w:sz w:val="12"/>
                <w:szCs w:val="12"/>
              </w:rPr>
              <w:t>public health</w:t>
            </w:r>
          </w:p>
        </w:tc>
        <w:tc>
          <w:tcPr>
            <w:tcW w:w="495" w:type="dxa"/>
            <w:tcBorders>
              <w:top w:val="nil"/>
              <w:left w:val="nil"/>
              <w:bottom w:val="single" w:sz="4" w:space="0" w:color="auto"/>
              <w:right w:val="single" w:sz="4" w:space="0" w:color="auto"/>
            </w:tcBorders>
            <w:shd w:val="clear" w:color="auto" w:fill="auto"/>
            <w:noWrap/>
            <w:hideMark/>
          </w:tcPr>
          <w:p w14:paraId="20F847A4" w14:textId="4DDF3BCB" w:rsidR="00F34573" w:rsidRPr="000B351D" w:rsidRDefault="0042358B" w:rsidP="00F34573">
            <w:pPr>
              <w:spacing w:after="0" w:line="240" w:lineRule="auto"/>
              <w:jc w:val="center"/>
              <w:rPr>
                <w:rFonts w:ascii="Times New Roman" w:eastAsia="Times New Roman" w:hAnsi="Times New Roman" w:cs="Times New Roman"/>
                <w:b/>
                <w:color w:val="000000"/>
                <w:sz w:val="12"/>
                <w:szCs w:val="12"/>
              </w:rPr>
            </w:pPr>
            <w:r w:rsidRPr="000B351D">
              <w:rPr>
                <w:rFonts w:ascii="Times New Roman" w:eastAsia="Times New Roman" w:hAnsi="Times New Roman" w:cs="Times New Roman"/>
                <w:b/>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6FE12349" w14:textId="7C05ADDB" w:rsidR="00F34573" w:rsidRPr="000B351D" w:rsidRDefault="00F34573" w:rsidP="00F34573">
            <w:pPr>
              <w:spacing w:after="0" w:line="240" w:lineRule="auto"/>
              <w:jc w:val="center"/>
              <w:rPr>
                <w:rFonts w:ascii="Times New Roman" w:eastAsia="Times New Roman" w:hAnsi="Times New Roman" w:cs="Times New Roman"/>
                <w:b/>
                <w:color w:val="000000"/>
                <w:sz w:val="12"/>
                <w:szCs w:val="12"/>
              </w:rPr>
            </w:pPr>
            <w:r w:rsidRPr="000B351D">
              <w:rPr>
                <w:rFonts w:ascii="Times New Roman" w:hAnsi="Times New Roman" w:cs="Times New Roman"/>
                <w:b/>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2B139704" w14:textId="77777777"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99532B8" w14:textId="77777777" w:rsidR="00F34573" w:rsidRPr="006E0AD2" w:rsidRDefault="00F34573" w:rsidP="00F34573">
            <w:pPr>
              <w:jc w:val="center"/>
              <w:rPr>
                <w:rFonts w:ascii="Times New Roman" w:hAnsi="Times New Roman" w:cs="Times New Roman"/>
                <w:b/>
                <w:sz w:val="12"/>
                <w:szCs w:val="12"/>
              </w:rPr>
            </w:pPr>
          </w:p>
        </w:tc>
      </w:tr>
      <w:tr w:rsidR="00F34573" w:rsidRPr="006E0AD2" w14:paraId="0AD19202" w14:textId="77777777" w:rsidTr="00032C4F">
        <w:trPr>
          <w:trHeight w:val="128"/>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2992D00" w14:textId="319E7B48" w:rsidR="00F34573" w:rsidRPr="002B3868" w:rsidRDefault="00F34573" w:rsidP="00F34573">
            <w:pPr>
              <w:spacing w:after="0" w:line="240" w:lineRule="auto"/>
              <w:rPr>
                <w:rFonts w:ascii="Times New Roman" w:eastAsia="Times New Roman" w:hAnsi="Times New Roman" w:cs="Times New Roman"/>
                <w:b/>
                <w:color w:val="000000"/>
                <w:sz w:val="12"/>
                <w:szCs w:val="12"/>
              </w:rPr>
            </w:pPr>
            <w:r w:rsidRPr="002B3868">
              <w:rPr>
                <w:rFonts w:ascii="Times New Roman" w:hAnsi="Times New Roman" w:cs="Times New Roman"/>
                <w:b/>
                <w:color w:val="000000"/>
                <w:sz w:val="12"/>
                <w:szCs w:val="12"/>
              </w:rPr>
              <w:t>FTT205</w:t>
            </w:r>
          </w:p>
        </w:tc>
        <w:tc>
          <w:tcPr>
            <w:tcW w:w="1480" w:type="dxa"/>
            <w:gridSpan w:val="3"/>
            <w:tcBorders>
              <w:top w:val="nil"/>
              <w:left w:val="nil"/>
              <w:bottom w:val="single" w:sz="4" w:space="0" w:color="auto"/>
              <w:right w:val="single" w:sz="4" w:space="0" w:color="auto"/>
            </w:tcBorders>
            <w:shd w:val="clear" w:color="auto" w:fill="auto"/>
            <w:hideMark/>
          </w:tcPr>
          <w:p w14:paraId="19601073" w14:textId="134B6B17" w:rsidR="00F34573" w:rsidRPr="002B3868" w:rsidRDefault="00F34573" w:rsidP="00F34573">
            <w:pPr>
              <w:spacing w:after="0" w:line="240" w:lineRule="auto"/>
              <w:rPr>
                <w:rFonts w:ascii="Times New Roman" w:eastAsia="Times New Roman" w:hAnsi="Times New Roman" w:cs="Times New Roman"/>
                <w:b/>
                <w:color w:val="000000"/>
                <w:sz w:val="12"/>
                <w:szCs w:val="12"/>
              </w:rPr>
            </w:pPr>
            <w:r w:rsidRPr="002B3868">
              <w:rPr>
                <w:rFonts w:ascii="Times New Roman" w:hAnsi="Times New Roman" w:cs="Times New Roman"/>
                <w:b/>
                <w:sz w:val="12"/>
                <w:szCs w:val="12"/>
              </w:rPr>
              <w:t>Rehabilitation of Rheumatic Diseases</w:t>
            </w:r>
          </w:p>
        </w:tc>
        <w:tc>
          <w:tcPr>
            <w:tcW w:w="410" w:type="dxa"/>
            <w:tcBorders>
              <w:top w:val="nil"/>
              <w:left w:val="nil"/>
              <w:bottom w:val="single" w:sz="4" w:space="0" w:color="auto"/>
              <w:right w:val="single" w:sz="4" w:space="0" w:color="auto"/>
            </w:tcBorders>
            <w:shd w:val="clear" w:color="auto" w:fill="auto"/>
            <w:noWrap/>
            <w:vAlign w:val="bottom"/>
            <w:hideMark/>
          </w:tcPr>
          <w:p w14:paraId="1563CF24" w14:textId="2B230542" w:rsidR="00F34573" w:rsidRPr="002B3868" w:rsidRDefault="0042358B" w:rsidP="00F34573">
            <w:pPr>
              <w:spacing w:after="0" w:line="240" w:lineRule="auto"/>
              <w:jc w:val="center"/>
              <w:rPr>
                <w:rFonts w:ascii="Times New Roman" w:eastAsia="Times New Roman" w:hAnsi="Times New Roman" w:cs="Times New Roman"/>
                <w:b/>
                <w:color w:val="000000"/>
                <w:sz w:val="12"/>
                <w:szCs w:val="12"/>
              </w:rPr>
            </w:pPr>
            <w:r w:rsidRPr="002B3868">
              <w:rPr>
                <w:rFonts w:ascii="Times New Roman" w:eastAsia="Times New Roman" w:hAnsi="Times New Roman" w:cs="Times New Roman"/>
                <w:b/>
                <w:color w:val="000000"/>
                <w:sz w:val="12"/>
                <w:szCs w:val="12"/>
              </w:rPr>
              <w:t>5</w:t>
            </w:r>
          </w:p>
        </w:tc>
        <w:tc>
          <w:tcPr>
            <w:tcW w:w="434" w:type="dxa"/>
            <w:tcBorders>
              <w:top w:val="nil"/>
              <w:left w:val="nil"/>
              <w:bottom w:val="single" w:sz="4" w:space="0" w:color="auto"/>
              <w:right w:val="nil"/>
            </w:tcBorders>
            <w:shd w:val="clear" w:color="auto" w:fill="auto"/>
            <w:noWrap/>
            <w:hideMark/>
          </w:tcPr>
          <w:p w14:paraId="310E56DF" w14:textId="43683F3B" w:rsidR="00F34573" w:rsidRPr="002B3868" w:rsidRDefault="0042358B" w:rsidP="00F34573">
            <w:pPr>
              <w:spacing w:after="0" w:line="240" w:lineRule="auto"/>
              <w:jc w:val="center"/>
              <w:rPr>
                <w:rFonts w:ascii="Times New Roman" w:eastAsia="Times New Roman" w:hAnsi="Times New Roman" w:cs="Times New Roman"/>
                <w:b/>
                <w:color w:val="000000"/>
                <w:sz w:val="12"/>
                <w:szCs w:val="12"/>
              </w:rPr>
            </w:pPr>
            <w:r w:rsidRPr="002B3868">
              <w:rPr>
                <w:rFonts w:ascii="Times New Roman" w:eastAsia="Times New Roman" w:hAnsi="Times New Roman" w:cs="Times New Roman"/>
                <w:b/>
                <w:color w:val="000000"/>
                <w:sz w:val="12"/>
                <w:szCs w:val="12"/>
              </w:rPr>
              <w:t>5</w:t>
            </w:r>
          </w:p>
        </w:tc>
        <w:tc>
          <w:tcPr>
            <w:tcW w:w="734" w:type="dxa"/>
            <w:tcBorders>
              <w:top w:val="nil"/>
              <w:left w:val="single" w:sz="4" w:space="0" w:color="auto"/>
              <w:bottom w:val="single" w:sz="4" w:space="0" w:color="auto"/>
              <w:right w:val="nil"/>
            </w:tcBorders>
            <w:shd w:val="clear" w:color="auto" w:fill="auto"/>
            <w:noWrap/>
            <w:vAlign w:val="center"/>
            <w:hideMark/>
          </w:tcPr>
          <w:p w14:paraId="0E2764BC"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18502ADC" w14:textId="77777777" w:rsidR="00F34573" w:rsidRPr="006E0AD2" w:rsidRDefault="00F34573"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88F3FE"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hideMark/>
          </w:tcPr>
          <w:p w14:paraId="5F052858" w14:textId="33430812"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bCs/>
                <w:color w:val="000000"/>
                <w:sz w:val="12"/>
                <w:szCs w:val="12"/>
              </w:rPr>
              <w:t>SMO208</w:t>
            </w:r>
          </w:p>
        </w:tc>
        <w:tc>
          <w:tcPr>
            <w:tcW w:w="1586" w:type="dxa"/>
            <w:tcBorders>
              <w:top w:val="nil"/>
              <w:left w:val="nil"/>
              <w:bottom w:val="single" w:sz="4" w:space="0" w:color="auto"/>
              <w:right w:val="single" w:sz="4" w:space="0" w:color="auto"/>
            </w:tcBorders>
            <w:shd w:val="clear" w:color="auto" w:fill="auto"/>
            <w:hideMark/>
          </w:tcPr>
          <w:p w14:paraId="63E9A656" w14:textId="66F85F0E"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Using medicine with care</w:t>
            </w:r>
          </w:p>
        </w:tc>
        <w:tc>
          <w:tcPr>
            <w:tcW w:w="495" w:type="dxa"/>
            <w:tcBorders>
              <w:top w:val="nil"/>
              <w:left w:val="nil"/>
              <w:bottom w:val="single" w:sz="4" w:space="0" w:color="auto"/>
              <w:right w:val="single" w:sz="4" w:space="0" w:color="auto"/>
            </w:tcBorders>
            <w:shd w:val="clear" w:color="auto" w:fill="auto"/>
            <w:noWrap/>
            <w:hideMark/>
          </w:tcPr>
          <w:p w14:paraId="159F2070" w14:textId="6C254B08"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14AC3172" w14:textId="70C32145"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hideMark/>
          </w:tcPr>
          <w:p w14:paraId="2CF1A434" w14:textId="77777777"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D3524CC" w14:textId="77777777" w:rsidR="00F34573" w:rsidRPr="006E0AD2" w:rsidRDefault="00F34573" w:rsidP="00F34573">
            <w:pPr>
              <w:jc w:val="center"/>
              <w:rPr>
                <w:rFonts w:ascii="Times New Roman" w:hAnsi="Times New Roman" w:cs="Times New Roman"/>
                <w:b/>
                <w:sz w:val="12"/>
                <w:szCs w:val="12"/>
              </w:rPr>
            </w:pPr>
          </w:p>
        </w:tc>
      </w:tr>
      <w:tr w:rsidR="00F34573" w:rsidRPr="006E0AD2" w14:paraId="771F087C" w14:textId="77777777" w:rsidTr="00032C4F">
        <w:trPr>
          <w:trHeight w:val="117"/>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4DB1FC9" w14:textId="2CC65A03"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bCs/>
                <w:color w:val="000000"/>
                <w:sz w:val="12"/>
                <w:szCs w:val="12"/>
              </w:rPr>
              <w:t>FTT207</w:t>
            </w:r>
          </w:p>
        </w:tc>
        <w:tc>
          <w:tcPr>
            <w:tcW w:w="1480" w:type="dxa"/>
            <w:gridSpan w:val="3"/>
            <w:tcBorders>
              <w:top w:val="nil"/>
              <w:left w:val="nil"/>
              <w:bottom w:val="single" w:sz="4" w:space="0" w:color="auto"/>
              <w:right w:val="single" w:sz="4" w:space="0" w:color="auto"/>
            </w:tcBorders>
            <w:shd w:val="clear" w:color="auto" w:fill="auto"/>
            <w:hideMark/>
          </w:tcPr>
          <w:p w14:paraId="055F1952" w14:textId="4F5812B1" w:rsidR="00F34573" w:rsidRPr="008E7B7C" w:rsidRDefault="00F34573" w:rsidP="00F34573">
            <w:pPr>
              <w:spacing w:after="0" w:line="240" w:lineRule="auto"/>
              <w:rPr>
                <w:rFonts w:ascii="Times New Roman" w:eastAsia="Times New Roman" w:hAnsi="Times New Roman" w:cs="Times New Roman"/>
                <w:color w:val="000000"/>
                <w:sz w:val="12"/>
                <w:szCs w:val="12"/>
              </w:rPr>
            </w:pPr>
            <w:proofErr w:type="spellStart"/>
            <w:r w:rsidRPr="008E7B7C">
              <w:rPr>
                <w:rFonts w:ascii="Times New Roman" w:hAnsi="Times New Roman" w:cs="Times New Roman"/>
                <w:sz w:val="12"/>
                <w:szCs w:val="12"/>
              </w:rPr>
              <w:t>Orthopedic</w:t>
            </w:r>
            <w:proofErr w:type="spellEnd"/>
            <w:r w:rsidRPr="008E7B7C">
              <w:rPr>
                <w:rFonts w:ascii="Times New Roman" w:hAnsi="Times New Roman" w:cs="Times New Roman"/>
                <w:sz w:val="12"/>
                <w:szCs w:val="12"/>
              </w:rPr>
              <w:t xml:space="preserve"> Rehabilitation</w:t>
            </w:r>
          </w:p>
        </w:tc>
        <w:tc>
          <w:tcPr>
            <w:tcW w:w="410" w:type="dxa"/>
            <w:tcBorders>
              <w:top w:val="nil"/>
              <w:left w:val="nil"/>
              <w:bottom w:val="single" w:sz="4" w:space="0" w:color="auto"/>
              <w:right w:val="single" w:sz="4" w:space="0" w:color="auto"/>
            </w:tcBorders>
            <w:shd w:val="clear" w:color="auto" w:fill="auto"/>
            <w:noWrap/>
            <w:vAlign w:val="bottom"/>
            <w:hideMark/>
          </w:tcPr>
          <w:p w14:paraId="2C5B1437" w14:textId="548420A7"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hideMark/>
          </w:tcPr>
          <w:p w14:paraId="3D234903" w14:textId="5F7CC184"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0DB4D96D" w14:textId="498DF09C"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E05DC33" w14:textId="77777777" w:rsidR="00F34573" w:rsidRPr="006E0AD2" w:rsidRDefault="00F34573"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1DD73CE"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7B09999" w14:textId="6EB45137" w:rsidR="00F34573" w:rsidRPr="000B351D" w:rsidRDefault="00F34573" w:rsidP="00F34573">
            <w:pPr>
              <w:spacing w:after="0" w:line="240" w:lineRule="auto"/>
              <w:rPr>
                <w:rFonts w:ascii="Times New Roman" w:eastAsia="Times New Roman" w:hAnsi="Times New Roman" w:cs="Times New Roman"/>
                <w:b/>
                <w:color w:val="000000"/>
                <w:sz w:val="12"/>
                <w:szCs w:val="12"/>
              </w:rPr>
            </w:pPr>
            <w:r w:rsidRPr="000B351D">
              <w:rPr>
                <w:rFonts w:ascii="Times New Roman" w:hAnsi="Times New Roman" w:cs="Times New Roman"/>
                <w:b/>
                <w:sz w:val="12"/>
                <w:szCs w:val="12"/>
              </w:rPr>
              <w:t>SMO210</w:t>
            </w:r>
          </w:p>
        </w:tc>
        <w:tc>
          <w:tcPr>
            <w:tcW w:w="1586" w:type="dxa"/>
            <w:tcBorders>
              <w:top w:val="nil"/>
              <w:left w:val="nil"/>
              <w:bottom w:val="single" w:sz="4" w:space="0" w:color="auto"/>
              <w:right w:val="single" w:sz="4" w:space="0" w:color="auto"/>
            </w:tcBorders>
            <w:shd w:val="clear" w:color="auto" w:fill="auto"/>
            <w:hideMark/>
          </w:tcPr>
          <w:p w14:paraId="2D0174D9" w14:textId="434D6D20" w:rsidR="00F34573" w:rsidRPr="000B351D" w:rsidRDefault="00F34573" w:rsidP="00F34573">
            <w:pPr>
              <w:spacing w:after="0" w:line="240" w:lineRule="auto"/>
              <w:rPr>
                <w:rFonts w:ascii="Times New Roman" w:eastAsia="Times New Roman" w:hAnsi="Times New Roman" w:cs="Times New Roman"/>
                <w:b/>
                <w:color w:val="000000"/>
                <w:sz w:val="12"/>
                <w:szCs w:val="12"/>
              </w:rPr>
            </w:pPr>
            <w:r w:rsidRPr="000B351D">
              <w:rPr>
                <w:rFonts w:ascii="Times New Roman" w:hAnsi="Times New Roman" w:cs="Times New Roman"/>
                <w:b/>
                <w:sz w:val="12"/>
                <w:szCs w:val="12"/>
              </w:rPr>
              <w:t>Quality in Health Services</w:t>
            </w:r>
          </w:p>
        </w:tc>
        <w:tc>
          <w:tcPr>
            <w:tcW w:w="495" w:type="dxa"/>
            <w:tcBorders>
              <w:top w:val="nil"/>
              <w:left w:val="nil"/>
              <w:bottom w:val="single" w:sz="4" w:space="0" w:color="auto"/>
              <w:right w:val="single" w:sz="4" w:space="0" w:color="auto"/>
            </w:tcBorders>
            <w:shd w:val="clear" w:color="auto" w:fill="auto"/>
            <w:noWrap/>
            <w:vAlign w:val="bottom"/>
            <w:hideMark/>
          </w:tcPr>
          <w:p w14:paraId="2BEC82BF" w14:textId="5CDC9C73" w:rsidR="00F34573" w:rsidRPr="000B351D" w:rsidRDefault="0042358B" w:rsidP="00F34573">
            <w:pPr>
              <w:spacing w:after="0" w:line="240" w:lineRule="auto"/>
              <w:jc w:val="center"/>
              <w:rPr>
                <w:rFonts w:ascii="Times New Roman" w:eastAsia="Times New Roman" w:hAnsi="Times New Roman" w:cs="Times New Roman"/>
                <w:b/>
                <w:color w:val="000000"/>
                <w:sz w:val="12"/>
                <w:szCs w:val="12"/>
              </w:rPr>
            </w:pPr>
            <w:r w:rsidRPr="000B351D">
              <w:rPr>
                <w:rFonts w:ascii="Times New Roman" w:eastAsia="Times New Roman" w:hAnsi="Times New Roman" w:cs="Times New Roman"/>
                <w:b/>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bottom"/>
            <w:hideMark/>
          </w:tcPr>
          <w:p w14:paraId="2B60B207" w14:textId="319C808E" w:rsidR="00F34573" w:rsidRPr="000B351D" w:rsidRDefault="00F34573" w:rsidP="00F34573">
            <w:pPr>
              <w:spacing w:after="0" w:line="240" w:lineRule="auto"/>
              <w:jc w:val="center"/>
              <w:rPr>
                <w:rFonts w:ascii="Times New Roman" w:eastAsia="Times New Roman" w:hAnsi="Times New Roman" w:cs="Times New Roman"/>
                <w:b/>
                <w:color w:val="000000"/>
                <w:sz w:val="12"/>
                <w:szCs w:val="12"/>
              </w:rPr>
            </w:pPr>
            <w:r w:rsidRPr="000B351D">
              <w:rPr>
                <w:rFonts w:ascii="Times New Roman" w:hAnsi="Times New Roman" w:cs="Times New Roman"/>
                <w:b/>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379A8BD0" w14:textId="77777777"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EF2792A" w14:textId="77777777" w:rsidR="00F34573" w:rsidRPr="006E0AD2" w:rsidRDefault="00F34573" w:rsidP="00F34573">
            <w:pPr>
              <w:jc w:val="center"/>
              <w:rPr>
                <w:rFonts w:ascii="Times New Roman" w:hAnsi="Times New Roman" w:cs="Times New Roman"/>
                <w:b/>
                <w:sz w:val="12"/>
                <w:szCs w:val="12"/>
              </w:rPr>
            </w:pPr>
          </w:p>
        </w:tc>
      </w:tr>
      <w:tr w:rsidR="00F34573" w:rsidRPr="006E0AD2" w14:paraId="176F7B5D" w14:textId="77777777" w:rsidTr="00032C4F">
        <w:trPr>
          <w:trHeight w:val="117"/>
        </w:trPr>
        <w:tc>
          <w:tcPr>
            <w:tcW w:w="851" w:type="dxa"/>
            <w:tcBorders>
              <w:top w:val="nil"/>
              <w:left w:val="single" w:sz="4" w:space="0" w:color="auto"/>
              <w:bottom w:val="single" w:sz="4" w:space="0" w:color="auto"/>
              <w:right w:val="single" w:sz="4" w:space="0" w:color="auto"/>
            </w:tcBorders>
            <w:shd w:val="clear" w:color="auto" w:fill="auto"/>
            <w:vAlign w:val="bottom"/>
          </w:tcPr>
          <w:p w14:paraId="7C958124" w14:textId="5077FDA8"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bCs/>
                <w:color w:val="000000"/>
                <w:sz w:val="12"/>
                <w:szCs w:val="12"/>
              </w:rPr>
              <w:t>FTT209</w:t>
            </w:r>
          </w:p>
        </w:tc>
        <w:tc>
          <w:tcPr>
            <w:tcW w:w="1480" w:type="dxa"/>
            <w:gridSpan w:val="3"/>
            <w:tcBorders>
              <w:top w:val="nil"/>
              <w:left w:val="nil"/>
              <w:bottom w:val="single" w:sz="4" w:space="0" w:color="auto"/>
              <w:right w:val="single" w:sz="4" w:space="0" w:color="auto"/>
            </w:tcBorders>
            <w:shd w:val="clear" w:color="auto" w:fill="auto"/>
          </w:tcPr>
          <w:p w14:paraId="0E884B46" w14:textId="00D1F921"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sz w:val="12"/>
                <w:szCs w:val="12"/>
              </w:rPr>
              <w:t>Cardiac-Pulmonary Rehabilitation</w:t>
            </w:r>
          </w:p>
        </w:tc>
        <w:tc>
          <w:tcPr>
            <w:tcW w:w="410" w:type="dxa"/>
            <w:tcBorders>
              <w:top w:val="nil"/>
              <w:left w:val="nil"/>
              <w:bottom w:val="single" w:sz="4" w:space="0" w:color="auto"/>
              <w:right w:val="single" w:sz="4" w:space="0" w:color="auto"/>
            </w:tcBorders>
            <w:shd w:val="clear" w:color="auto" w:fill="auto"/>
            <w:noWrap/>
            <w:vAlign w:val="bottom"/>
          </w:tcPr>
          <w:p w14:paraId="1DBC8663" w14:textId="5018D379" w:rsidR="00F34573" w:rsidRPr="008E7B7C" w:rsidRDefault="00F34573" w:rsidP="00F34573">
            <w:pPr>
              <w:spacing w:after="0" w:line="240" w:lineRule="auto"/>
              <w:jc w:val="center"/>
              <w:rPr>
                <w:rFonts w:ascii="Times New Roman" w:hAnsi="Times New Roman" w:cs="Times New Roman"/>
                <w:sz w:val="12"/>
                <w:szCs w:val="12"/>
              </w:rPr>
            </w:pPr>
            <w:r w:rsidRPr="008E7B7C">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tcPr>
          <w:p w14:paraId="647C4227" w14:textId="63759FB9"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5</w:t>
            </w:r>
          </w:p>
        </w:tc>
        <w:tc>
          <w:tcPr>
            <w:tcW w:w="734" w:type="dxa"/>
            <w:tcBorders>
              <w:top w:val="nil"/>
              <w:left w:val="single" w:sz="4" w:space="0" w:color="auto"/>
              <w:bottom w:val="single" w:sz="4" w:space="0" w:color="auto"/>
              <w:right w:val="nil"/>
            </w:tcBorders>
            <w:shd w:val="clear" w:color="auto" w:fill="auto"/>
            <w:noWrap/>
            <w:vAlign w:val="center"/>
          </w:tcPr>
          <w:p w14:paraId="0E02C93B" w14:textId="643EE7E8"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1BEEA7F7" w14:textId="77777777" w:rsidR="00F34573" w:rsidRPr="006E0AD2" w:rsidRDefault="00F34573"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2DAE65CE"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tcPr>
          <w:p w14:paraId="168456B9" w14:textId="12156A9F" w:rsidR="00F34573" w:rsidRPr="000B351D" w:rsidRDefault="00F34573" w:rsidP="00F34573">
            <w:pPr>
              <w:spacing w:after="0" w:line="240" w:lineRule="auto"/>
              <w:rPr>
                <w:rFonts w:ascii="Times New Roman" w:eastAsia="Times New Roman" w:hAnsi="Times New Roman" w:cs="Times New Roman"/>
                <w:b/>
                <w:color w:val="000000"/>
                <w:sz w:val="12"/>
                <w:szCs w:val="12"/>
              </w:rPr>
            </w:pPr>
            <w:r w:rsidRPr="000B351D">
              <w:rPr>
                <w:rFonts w:ascii="Times New Roman" w:hAnsi="Times New Roman" w:cs="Times New Roman"/>
                <w:b/>
                <w:color w:val="000000"/>
                <w:sz w:val="12"/>
                <w:szCs w:val="12"/>
              </w:rPr>
              <w:t>FTT202</w:t>
            </w:r>
          </w:p>
        </w:tc>
        <w:tc>
          <w:tcPr>
            <w:tcW w:w="1586" w:type="dxa"/>
            <w:tcBorders>
              <w:top w:val="nil"/>
              <w:left w:val="nil"/>
              <w:bottom w:val="single" w:sz="4" w:space="0" w:color="auto"/>
              <w:right w:val="single" w:sz="4" w:space="0" w:color="auto"/>
            </w:tcBorders>
            <w:shd w:val="clear" w:color="auto" w:fill="auto"/>
          </w:tcPr>
          <w:p w14:paraId="6DFFA43D" w14:textId="65939285" w:rsidR="00F34573" w:rsidRPr="000B351D" w:rsidRDefault="00F34573" w:rsidP="00F34573">
            <w:pPr>
              <w:spacing w:after="0" w:line="240" w:lineRule="auto"/>
              <w:rPr>
                <w:rFonts w:ascii="Times New Roman" w:eastAsia="Times New Roman" w:hAnsi="Times New Roman" w:cs="Times New Roman"/>
                <w:b/>
                <w:color w:val="000000"/>
                <w:sz w:val="12"/>
                <w:szCs w:val="12"/>
              </w:rPr>
            </w:pPr>
            <w:r w:rsidRPr="000B351D">
              <w:rPr>
                <w:rFonts w:ascii="Times New Roman" w:hAnsi="Times New Roman" w:cs="Times New Roman"/>
                <w:b/>
                <w:sz w:val="12"/>
                <w:szCs w:val="12"/>
              </w:rPr>
              <w:t>Vocational practice</w:t>
            </w:r>
          </w:p>
        </w:tc>
        <w:tc>
          <w:tcPr>
            <w:tcW w:w="495" w:type="dxa"/>
            <w:tcBorders>
              <w:top w:val="nil"/>
              <w:left w:val="nil"/>
              <w:bottom w:val="single" w:sz="4" w:space="0" w:color="auto"/>
              <w:right w:val="single" w:sz="4" w:space="0" w:color="auto"/>
            </w:tcBorders>
            <w:shd w:val="clear" w:color="auto" w:fill="auto"/>
            <w:noWrap/>
          </w:tcPr>
          <w:p w14:paraId="034C985F" w14:textId="19AF2F45" w:rsidR="00F34573" w:rsidRPr="000B351D" w:rsidRDefault="00F34573" w:rsidP="00F34573">
            <w:pPr>
              <w:spacing w:after="0" w:line="240" w:lineRule="auto"/>
              <w:jc w:val="center"/>
              <w:rPr>
                <w:rFonts w:ascii="Times New Roman" w:eastAsia="Times New Roman" w:hAnsi="Times New Roman" w:cs="Times New Roman"/>
                <w:b/>
                <w:color w:val="000000"/>
                <w:sz w:val="12"/>
                <w:szCs w:val="12"/>
              </w:rPr>
            </w:pPr>
            <w:r w:rsidRPr="000B351D">
              <w:rPr>
                <w:rFonts w:ascii="Times New Roman" w:hAnsi="Times New Roman" w:cs="Times New Roman"/>
                <w:b/>
                <w:color w:val="000000"/>
                <w:sz w:val="12"/>
                <w:szCs w:val="12"/>
              </w:rPr>
              <w:t>1</w:t>
            </w:r>
            <w:r w:rsidR="0042358B" w:rsidRPr="000B351D">
              <w:rPr>
                <w:rFonts w:ascii="Times New Roman" w:hAnsi="Times New Roman" w:cs="Times New Roman"/>
                <w:b/>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2C7E30AE" w14:textId="41BD9D4B" w:rsidR="00F34573" w:rsidRPr="000B351D" w:rsidRDefault="00F34573" w:rsidP="00F34573">
            <w:pPr>
              <w:spacing w:after="0" w:line="240" w:lineRule="auto"/>
              <w:jc w:val="center"/>
              <w:rPr>
                <w:rFonts w:ascii="Times New Roman" w:eastAsia="Times New Roman" w:hAnsi="Times New Roman" w:cs="Times New Roman"/>
                <w:b/>
                <w:color w:val="000000"/>
                <w:sz w:val="12"/>
                <w:szCs w:val="12"/>
              </w:rPr>
            </w:pPr>
            <w:r w:rsidRPr="000B351D">
              <w:rPr>
                <w:rFonts w:ascii="Times New Roman" w:hAnsi="Times New Roman" w:cs="Times New Roman"/>
                <w:b/>
                <w:color w:val="000000"/>
                <w:sz w:val="12"/>
                <w:szCs w:val="12"/>
              </w:rPr>
              <w:t>17</w:t>
            </w:r>
          </w:p>
        </w:tc>
        <w:tc>
          <w:tcPr>
            <w:tcW w:w="734" w:type="dxa"/>
            <w:tcBorders>
              <w:top w:val="nil"/>
              <w:left w:val="nil"/>
              <w:bottom w:val="single" w:sz="4" w:space="0" w:color="auto"/>
              <w:right w:val="single" w:sz="4" w:space="0" w:color="auto"/>
            </w:tcBorders>
            <w:shd w:val="clear" w:color="auto" w:fill="auto"/>
            <w:noWrap/>
            <w:vAlign w:val="center"/>
          </w:tcPr>
          <w:p w14:paraId="001E5796" w14:textId="77777777"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712CDD7" w14:textId="77777777" w:rsidR="00F34573" w:rsidRPr="006E0AD2" w:rsidRDefault="00F34573" w:rsidP="00F34573">
            <w:pPr>
              <w:jc w:val="center"/>
              <w:rPr>
                <w:rFonts w:ascii="Times New Roman" w:hAnsi="Times New Roman" w:cs="Times New Roman"/>
                <w:b/>
                <w:sz w:val="12"/>
                <w:szCs w:val="12"/>
              </w:rPr>
            </w:pPr>
          </w:p>
        </w:tc>
      </w:tr>
      <w:tr w:rsidR="00F34573" w:rsidRPr="006E0AD2" w14:paraId="45006B1D" w14:textId="77777777" w:rsidTr="008E7B7C">
        <w:trPr>
          <w:trHeight w:val="72"/>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ADC60E0" w14:textId="264AE455" w:rsidR="00F34573" w:rsidRPr="00B6592F" w:rsidRDefault="00F34573" w:rsidP="00F34573">
            <w:pPr>
              <w:spacing w:after="0" w:line="240" w:lineRule="auto"/>
              <w:rPr>
                <w:rFonts w:ascii="Times New Roman" w:eastAsia="Times New Roman" w:hAnsi="Times New Roman" w:cs="Times New Roman"/>
                <w:b/>
                <w:color w:val="000000"/>
                <w:sz w:val="12"/>
                <w:szCs w:val="12"/>
              </w:rPr>
            </w:pPr>
            <w:r w:rsidRPr="00B6592F">
              <w:rPr>
                <w:rFonts w:ascii="Times New Roman" w:hAnsi="Times New Roman" w:cs="Times New Roman"/>
                <w:b/>
                <w:color w:val="000000"/>
                <w:sz w:val="12"/>
                <w:szCs w:val="12"/>
              </w:rPr>
              <w:t>FTT211</w:t>
            </w:r>
          </w:p>
        </w:tc>
        <w:tc>
          <w:tcPr>
            <w:tcW w:w="1480" w:type="dxa"/>
            <w:gridSpan w:val="3"/>
            <w:tcBorders>
              <w:top w:val="nil"/>
              <w:left w:val="nil"/>
              <w:bottom w:val="single" w:sz="4" w:space="0" w:color="auto"/>
              <w:right w:val="single" w:sz="4" w:space="0" w:color="auto"/>
            </w:tcBorders>
            <w:shd w:val="clear" w:color="auto" w:fill="auto"/>
            <w:hideMark/>
          </w:tcPr>
          <w:p w14:paraId="637D2CCB" w14:textId="124F1EE3" w:rsidR="00F34573" w:rsidRPr="00B6592F" w:rsidRDefault="00F34573" w:rsidP="00F34573">
            <w:pPr>
              <w:spacing w:after="0" w:line="240" w:lineRule="auto"/>
              <w:rPr>
                <w:rFonts w:ascii="Times New Roman" w:eastAsia="Times New Roman" w:hAnsi="Times New Roman" w:cs="Times New Roman"/>
                <w:b/>
                <w:color w:val="000000"/>
                <w:sz w:val="12"/>
                <w:szCs w:val="12"/>
              </w:rPr>
            </w:pPr>
            <w:r w:rsidRPr="00B6592F">
              <w:rPr>
                <w:rFonts w:ascii="Times New Roman" w:hAnsi="Times New Roman" w:cs="Times New Roman"/>
                <w:b/>
                <w:sz w:val="12"/>
                <w:szCs w:val="12"/>
              </w:rPr>
              <w:t>Electrotherapy II</w:t>
            </w:r>
          </w:p>
        </w:tc>
        <w:tc>
          <w:tcPr>
            <w:tcW w:w="410" w:type="dxa"/>
            <w:tcBorders>
              <w:top w:val="nil"/>
              <w:left w:val="nil"/>
              <w:bottom w:val="single" w:sz="4" w:space="0" w:color="auto"/>
              <w:right w:val="single" w:sz="4" w:space="0" w:color="auto"/>
            </w:tcBorders>
            <w:shd w:val="clear" w:color="auto" w:fill="auto"/>
            <w:noWrap/>
            <w:vAlign w:val="bottom"/>
            <w:hideMark/>
          </w:tcPr>
          <w:p w14:paraId="542C4328" w14:textId="327D6316" w:rsidR="00F34573" w:rsidRPr="00B6592F" w:rsidRDefault="00F34573" w:rsidP="00F34573">
            <w:pPr>
              <w:spacing w:after="0" w:line="240" w:lineRule="auto"/>
              <w:jc w:val="center"/>
              <w:rPr>
                <w:rFonts w:ascii="Times New Roman" w:eastAsia="Times New Roman" w:hAnsi="Times New Roman" w:cs="Times New Roman"/>
                <w:b/>
                <w:color w:val="000000"/>
                <w:sz w:val="12"/>
                <w:szCs w:val="12"/>
              </w:rPr>
            </w:pPr>
            <w:r w:rsidRPr="00B6592F">
              <w:rPr>
                <w:rFonts w:ascii="Times New Roman" w:hAnsi="Times New Roman" w:cs="Times New Roman"/>
                <w:b/>
                <w:color w:val="000000"/>
                <w:sz w:val="12"/>
                <w:szCs w:val="12"/>
              </w:rPr>
              <w:t>4</w:t>
            </w:r>
          </w:p>
        </w:tc>
        <w:tc>
          <w:tcPr>
            <w:tcW w:w="434" w:type="dxa"/>
            <w:tcBorders>
              <w:top w:val="nil"/>
              <w:left w:val="nil"/>
              <w:bottom w:val="single" w:sz="4" w:space="0" w:color="auto"/>
              <w:right w:val="nil"/>
            </w:tcBorders>
            <w:shd w:val="clear" w:color="auto" w:fill="auto"/>
            <w:noWrap/>
            <w:hideMark/>
          </w:tcPr>
          <w:p w14:paraId="41194673" w14:textId="100B028D" w:rsidR="00F34573" w:rsidRPr="00B6592F" w:rsidRDefault="0042358B" w:rsidP="00F34573">
            <w:pPr>
              <w:spacing w:after="0" w:line="240" w:lineRule="auto"/>
              <w:jc w:val="center"/>
              <w:rPr>
                <w:rFonts w:ascii="Times New Roman" w:eastAsia="Times New Roman" w:hAnsi="Times New Roman" w:cs="Times New Roman"/>
                <w:b/>
                <w:color w:val="000000"/>
                <w:sz w:val="12"/>
                <w:szCs w:val="12"/>
              </w:rPr>
            </w:pPr>
            <w:r w:rsidRPr="00B6592F">
              <w:rPr>
                <w:rFonts w:ascii="Times New Roman" w:eastAsia="Times New Roman" w:hAnsi="Times New Roman" w:cs="Times New Roman"/>
                <w:b/>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01B0795B" w14:textId="5C53AA2A"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A2C47C9" w14:textId="77777777" w:rsidR="00F34573" w:rsidRPr="006E0AD2" w:rsidRDefault="00F34573"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FCADEE9"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hideMark/>
          </w:tcPr>
          <w:p w14:paraId="64D668E8" w14:textId="0A3B39A3" w:rsidR="00F34573" w:rsidRPr="00FE0CFC" w:rsidRDefault="00F34573" w:rsidP="00F34573">
            <w:pPr>
              <w:spacing w:after="0" w:line="240" w:lineRule="auto"/>
              <w:rPr>
                <w:rFonts w:ascii="Times New Roman" w:eastAsia="Times New Roman" w:hAnsi="Times New Roman" w:cs="Times New Roman"/>
                <w:color w:val="000000"/>
                <w:sz w:val="12"/>
                <w:szCs w:val="12"/>
              </w:rPr>
            </w:pPr>
          </w:p>
        </w:tc>
        <w:tc>
          <w:tcPr>
            <w:tcW w:w="1586" w:type="dxa"/>
            <w:tcBorders>
              <w:top w:val="nil"/>
              <w:left w:val="nil"/>
              <w:bottom w:val="single" w:sz="4" w:space="0" w:color="auto"/>
              <w:right w:val="single" w:sz="4" w:space="0" w:color="auto"/>
            </w:tcBorders>
            <w:shd w:val="clear" w:color="auto" w:fill="auto"/>
            <w:hideMark/>
          </w:tcPr>
          <w:p w14:paraId="10838B70" w14:textId="1D1EE547" w:rsidR="00F34573" w:rsidRPr="00FE0CFC" w:rsidRDefault="00F34573" w:rsidP="00F34573">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auto" w:fill="auto"/>
            <w:noWrap/>
            <w:vAlign w:val="center"/>
            <w:hideMark/>
          </w:tcPr>
          <w:p w14:paraId="21890488" w14:textId="4448BA8F" w:rsidR="00F34573" w:rsidRPr="00FE0CFC" w:rsidRDefault="00F34573" w:rsidP="00F34573">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207F9BC4" w14:textId="224821E3" w:rsidR="00F34573" w:rsidRPr="00FE0CFC" w:rsidRDefault="00F34573" w:rsidP="00F3457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hideMark/>
          </w:tcPr>
          <w:p w14:paraId="5A87772F" w14:textId="403C1720" w:rsidR="00F34573" w:rsidRPr="00FE0CFC" w:rsidRDefault="00F34573" w:rsidP="00F34573">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9F41CC5" w14:textId="77777777" w:rsidR="00F34573" w:rsidRPr="006E0AD2" w:rsidRDefault="00F34573" w:rsidP="00F34573">
            <w:pPr>
              <w:jc w:val="center"/>
              <w:rPr>
                <w:rFonts w:ascii="Times New Roman" w:hAnsi="Times New Roman" w:cs="Times New Roman"/>
                <w:b/>
                <w:sz w:val="12"/>
                <w:szCs w:val="12"/>
              </w:rPr>
            </w:pPr>
          </w:p>
        </w:tc>
      </w:tr>
      <w:tr w:rsidR="00F34573" w:rsidRPr="006E0AD2" w14:paraId="3D14EEB1" w14:textId="77777777" w:rsidTr="008E7B7C">
        <w:trPr>
          <w:trHeight w:val="7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C19FE31" w14:textId="2226639A"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hAnsi="Times New Roman" w:cs="Times New Roman"/>
                <w:bCs/>
                <w:color w:val="000000"/>
                <w:sz w:val="12"/>
                <w:szCs w:val="12"/>
              </w:rPr>
              <w:t>SMO201</w:t>
            </w:r>
          </w:p>
        </w:tc>
        <w:tc>
          <w:tcPr>
            <w:tcW w:w="1480" w:type="dxa"/>
            <w:gridSpan w:val="3"/>
            <w:tcBorders>
              <w:top w:val="nil"/>
              <w:left w:val="nil"/>
              <w:bottom w:val="single" w:sz="4" w:space="0" w:color="auto"/>
              <w:right w:val="single" w:sz="4" w:space="0" w:color="auto"/>
            </w:tcBorders>
            <w:shd w:val="clear" w:color="auto" w:fill="auto"/>
            <w:hideMark/>
          </w:tcPr>
          <w:p w14:paraId="4C3982A7" w14:textId="60A34DEE" w:rsidR="00F34573" w:rsidRPr="008E7B7C" w:rsidRDefault="00F34573" w:rsidP="00F34573">
            <w:pPr>
              <w:spacing w:after="0" w:line="240" w:lineRule="auto"/>
              <w:rPr>
                <w:rFonts w:ascii="Times New Roman" w:eastAsia="Times New Roman" w:hAnsi="Times New Roman" w:cs="Times New Roman"/>
                <w:color w:val="000000"/>
                <w:sz w:val="12"/>
                <w:szCs w:val="12"/>
              </w:rPr>
            </w:pPr>
            <w:r w:rsidRPr="008E7B7C">
              <w:rPr>
                <w:rFonts w:ascii="Times New Roman" w:eastAsia="Times New Roman" w:hAnsi="Times New Roman" w:cs="Times New Roman"/>
                <w:color w:val="000000"/>
                <w:sz w:val="12"/>
                <w:szCs w:val="12"/>
              </w:rPr>
              <w:t>Measurement and Evaluation</w:t>
            </w:r>
          </w:p>
        </w:tc>
        <w:tc>
          <w:tcPr>
            <w:tcW w:w="410" w:type="dxa"/>
            <w:tcBorders>
              <w:top w:val="nil"/>
              <w:left w:val="nil"/>
              <w:bottom w:val="single" w:sz="4" w:space="0" w:color="auto"/>
              <w:right w:val="single" w:sz="4" w:space="0" w:color="auto"/>
            </w:tcBorders>
            <w:shd w:val="clear" w:color="auto" w:fill="auto"/>
            <w:noWrap/>
            <w:vAlign w:val="bottom"/>
            <w:hideMark/>
          </w:tcPr>
          <w:p w14:paraId="55562D3D" w14:textId="6593F145"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hideMark/>
          </w:tcPr>
          <w:p w14:paraId="66125E91" w14:textId="779BCD1D" w:rsidR="00F34573" w:rsidRPr="008E7B7C" w:rsidRDefault="00F34573" w:rsidP="00F34573">
            <w:pPr>
              <w:spacing w:after="0" w:line="240" w:lineRule="auto"/>
              <w:jc w:val="center"/>
              <w:rPr>
                <w:rFonts w:ascii="Times New Roman" w:eastAsia="Times New Roman" w:hAnsi="Times New Roman" w:cs="Times New Roman"/>
                <w:color w:val="000000"/>
                <w:sz w:val="12"/>
                <w:szCs w:val="12"/>
              </w:rPr>
            </w:pPr>
            <w:r w:rsidRPr="008E7B7C">
              <w:rPr>
                <w:rFonts w:ascii="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69C2BF9C" w14:textId="10B3E2E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F3DA2D4" w14:textId="77777777" w:rsidR="00F34573" w:rsidRPr="006E0AD2" w:rsidRDefault="00F34573" w:rsidP="00F3457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A9C9315"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hideMark/>
          </w:tcPr>
          <w:p w14:paraId="53C34E0A" w14:textId="77777777" w:rsidR="00F34573" w:rsidRPr="006E0AD2" w:rsidRDefault="00F34573" w:rsidP="00F34573">
            <w:pPr>
              <w:jc w:val="both"/>
              <w:rPr>
                <w:rFonts w:ascii="Times New Roman" w:hAnsi="Times New Roman" w:cs="Times New Roman"/>
                <w:sz w:val="12"/>
                <w:szCs w:val="12"/>
              </w:rPr>
            </w:pPr>
          </w:p>
        </w:tc>
        <w:tc>
          <w:tcPr>
            <w:tcW w:w="1586" w:type="dxa"/>
            <w:tcBorders>
              <w:top w:val="nil"/>
              <w:left w:val="nil"/>
              <w:bottom w:val="single" w:sz="4" w:space="0" w:color="auto"/>
              <w:right w:val="single" w:sz="4" w:space="0" w:color="auto"/>
            </w:tcBorders>
            <w:shd w:val="clear" w:color="auto" w:fill="auto"/>
            <w:hideMark/>
          </w:tcPr>
          <w:p w14:paraId="0695C56E" w14:textId="77777777" w:rsidR="00F34573" w:rsidRPr="006E0AD2" w:rsidRDefault="00F34573" w:rsidP="00F34573">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hideMark/>
          </w:tcPr>
          <w:p w14:paraId="3AC3C0BD" w14:textId="77777777" w:rsidR="00F34573" w:rsidRPr="006E0AD2" w:rsidRDefault="00F34573" w:rsidP="00F34573">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02C5D9D9"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hideMark/>
          </w:tcPr>
          <w:p w14:paraId="7B42FC5F"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3D8BE9A" w14:textId="77777777" w:rsidR="00F34573" w:rsidRPr="006E0AD2" w:rsidRDefault="00F34573" w:rsidP="00F34573">
            <w:pPr>
              <w:jc w:val="center"/>
              <w:rPr>
                <w:rFonts w:ascii="Times New Roman" w:hAnsi="Times New Roman" w:cs="Times New Roman"/>
                <w:b/>
                <w:sz w:val="12"/>
                <w:szCs w:val="12"/>
              </w:rPr>
            </w:pPr>
          </w:p>
        </w:tc>
      </w:tr>
      <w:tr w:rsidR="00F34573" w:rsidRPr="006E0AD2" w14:paraId="366505FF" w14:textId="77777777" w:rsidTr="008E7B7C">
        <w:trPr>
          <w:trHeight w:val="70"/>
        </w:trPr>
        <w:tc>
          <w:tcPr>
            <w:tcW w:w="851" w:type="dxa"/>
            <w:tcBorders>
              <w:top w:val="nil"/>
              <w:left w:val="single" w:sz="4" w:space="0" w:color="auto"/>
              <w:bottom w:val="single" w:sz="4" w:space="0" w:color="auto"/>
              <w:right w:val="nil"/>
            </w:tcBorders>
            <w:shd w:val="clear" w:color="000000" w:fill="DAEEF3"/>
            <w:vAlign w:val="center"/>
            <w:hideMark/>
          </w:tcPr>
          <w:p w14:paraId="6715C07C"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p>
        </w:tc>
        <w:tc>
          <w:tcPr>
            <w:tcW w:w="1480" w:type="dxa"/>
            <w:gridSpan w:val="3"/>
            <w:tcBorders>
              <w:top w:val="nil"/>
              <w:left w:val="nil"/>
              <w:bottom w:val="single" w:sz="4" w:space="0" w:color="auto"/>
              <w:right w:val="single" w:sz="4" w:space="0" w:color="auto"/>
            </w:tcBorders>
            <w:shd w:val="clear" w:color="000000" w:fill="DAEEF3"/>
            <w:vAlign w:val="center"/>
            <w:hideMark/>
          </w:tcPr>
          <w:p w14:paraId="48863A20"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6070B8BC" w14:textId="3466EAEC"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42358B">
              <w:rPr>
                <w:rFonts w:ascii="Times New Roman" w:eastAsia="Times New Roman" w:hAnsi="Times New Roman" w:cs="Times New Roman"/>
                <w:color w:val="000000"/>
                <w:sz w:val="12"/>
                <w:szCs w:val="12"/>
              </w:rPr>
              <w:t>8</w:t>
            </w:r>
          </w:p>
        </w:tc>
        <w:tc>
          <w:tcPr>
            <w:tcW w:w="434" w:type="dxa"/>
            <w:tcBorders>
              <w:top w:val="nil"/>
              <w:left w:val="nil"/>
              <w:bottom w:val="single" w:sz="4" w:space="0" w:color="auto"/>
              <w:right w:val="nil"/>
            </w:tcBorders>
            <w:shd w:val="clear" w:color="000000" w:fill="DAEEF3"/>
            <w:noWrap/>
            <w:vAlign w:val="center"/>
            <w:hideMark/>
          </w:tcPr>
          <w:p w14:paraId="5F6BFFB4"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4D3D7C73"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4ADC1C5F"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7939451F"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nil"/>
            </w:tcBorders>
            <w:shd w:val="clear" w:color="000000" w:fill="DAEEF3"/>
            <w:vAlign w:val="center"/>
            <w:hideMark/>
          </w:tcPr>
          <w:p w14:paraId="251DA396"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586" w:type="dxa"/>
            <w:tcBorders>
              <w:top w:val="nil"/>
              <w:left w:val="nil"/>
              <w:bottom w:val="single" w:sz="4" w:space="0" w:color="auto"/>
              <w:right w:val="single" w:sz="4" w:space="0" w:color="auto"/>
            </w:tcBorders>
            <w:shd w:val="clear" w:color="000000" w:fill="DAEEF3"/>
            <w:vAlign w:val="center"/>
            <w:hideMark/>
          </w:tcPr>
          <w:p w14:paraId="7D196590" w14:textId="77777777" w:rsidR="00F34573" w:rsidRPr="006E0AD2" w:rsidRDefault="00F34573" w:rsidP="00F3457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25A4EBB" w14:textId="714377C2"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42358B">
              <w:rPr>
                <w:rFonts w:ascii="Times New Roman" w:eastAsia="Times New Roman" w:hAnsi="Times New Roman" w:cs="Times New Roman"/>
                <w:color w:val="000000"/>
                <w:sz w:val="12"/>
                <w:szCs w:val="12"/>
              </w:rPr>
              <w:t>7</w:t>
            </w:r>
          </w:p>
        </w:tc>
        <w:tc>
          <w:tcPr>
            <w:tcW w:w="434" w:type="dxa"/>
            <w:tcBorders>
              <w:top w:val="nil"/>
              <w:left w:val="nil"/>
              <w:bottom w:val="single" w:sz="4" w:space="0" w:color="auto"/>
              <w:right w:val="single" w:sz="4" w:space="0" w:color="auto"/>
            </w:tcBorders>
            <w:shd w:val="clear" w:color="000000" w:fill="DAEEF3"/>
            <w:noWrap/>
            <w:vAlign w:val="center"/>
            <w:hideMark/>
          </w:tcPr>
          <w:p w14:paraId="6D8B3ADE"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115E35D0"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6643140C" w14:textId="77777777" w:rsidR="00F34573" w:rsidRPr="006E0AD2" w:rsidRDefault="00F34573" w:rsidP="00F3457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F34573" w:rsidRPr="006E0AD2" w14:paraId="5C7AFC35" w14:textId="77777777" w:rsidTr="008E7B7C">
        <w:trPr>
          <w:trHeight w:val="300"/>
        </w:trPr>
        <w:tc>
          <w:tcPr>
            <w:tcW w:w="851" w:type="dxa"/>
            <w:tcBorders>
              <w:top w:val="nil"/>
              <w:left w:val="nil"/>
              <w:bottom w:val="nil"/>
              <w:right w:val="nil"/>
            </w:tcBorders>
            <w:shd w:val="clear" w:color="auto" w:fill="auto"/>
            <w:vAlign w:val="bottom"/>
            <w:hideMark/>
          </w:tcPr>
          <w:p w14:paraId="5CA3E838" w14:textId="77777777" w:rsidR="00F34573" w:rsidRPr="006E0AD2" w:rsidRDefault="00F34573" w:rsidP="00F34573">
            <w:pPr>
              <w:spacing w:after="0" w:line="240" w:lineRule="auto"/>
              <w:jc w:val="right"/>
              <w:rPr>
                <w:rFonts w:ascii="Times New Roman" w:eastAsia="Times New Roman" w:hAnsi="Times New Roman" w:cs="Times New Roman"/>
                <w:color w:val="000000"/>
                <w:sz w:val="12"/>
                <w:szCs w:val="16"/>
              </w:rPr>
            </w:pPr>
          </w:p>
        </w:tc>
        <w:tc>
          <w:tcPr>
            <w:tcW w:w="1480" w:type="dxa"/>
            <w:gridSpan w:val="3"/>
            <w:tcBorders>
              <w:top w:val="nil"/>
              <w:left w:val="nil"/>
              <w:bottom w:val="nil"/>
              <w:right w:val="nil"/>
            </w:tcBorders>
            <w:shd w:val="clear" w:color="auto" w:fill="auto"/>
            <w:vAlign w:val="bottom"/>
            <w:hideMark/>
          </w:tcPr>
          <w:p w14:paraId="17108B5B" w14:textId="77777777" w:rsidR="00F34573" w:rsidRPr="006E0AD2" w:rsidRDefault="00F34573" w:rsidP="00F34573">
            <w:pPr>
              <w:spacing w:after="0" w:line="240" w:lineRule="auto"/>
              <w:rPr>
                <w:rFonts w:ascii="Times New Roman" w:eastAsia="Times New Roman" w:hAnsi="Times New Roman" w:cs="Times New Roman"/>
                <w:color w:val="000000"/>
                <w:sz w:val="12"/>
                <w:szCs w:val="16"/>
              </w:rPr>
            </w:pPr>
          </w:p>
        </w:tc>
        <w:tc>
          <w:tcPr>
            <w:tcW w:w="410" w:type="dxa"/>
            <w:tcBorders>
              <w:top w:val="nil"/>
              <w:left w:val="nil"/>
              <w:bottom w:val="nil"/>
              <w:right w:val="nil"/>
            </w:tcBorders>
            <w:shd w:val="clear" w:color="auto" w:fill="auto"/>
            <w:noWrap/>
            <w:vAlign w:val="bottom"/>
            <w:hideMark/>
          </w:tcPr>
          <w:p w14:paraId="70BEE1D2" w14:textId="77777777" w:rsidR="00F34573" w:rsidRPr="006E0AD2" w:rsidRDefault="00F34573" w:rsidP="00F34573">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5EA253B" w14:textId="77777777" w:rsidR="00F34573" w:rsidRPr="006E0AD2" w:rsidRDefault="00F34573" w:rsidP="00F34573">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62A330A8" w14:textId="77777777" w:rsidR="00F34573" w:rsidRPr="006E0AD2" w:rsidRDefault="00F34573" w:rsidP="00F34573">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298E9046" w14:textId="77777777" w:rsidR="00F34573" w:rsidRPr="006E0AD2" w:rsidRDefault="00F34573" w:rsidP="00F34573">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418ED7" w14:textId="77777777" w:rsidR="00F34573" w:rsidRPr="006E0AD2" w:rsidRDefault="00F34573" w:rsidP="00F34573">
            <w:pPr>
              <w:spacing w:after="0" w:line="240" w:lineRule="auto"/>
              <w:rPr>
                <w:rFonts w:ascii="Calibri" w:eastAsia="Times New Roman" w:hAnsi="Calibri" w:cs="Calibri"/>
                <w:color w:val="000000"/>
                <w:sz w:val="12"/>
              </w:rPr>
            </w:pPr>
          </w:p>
        </w:tc>
        <w:tc>
          <w:tcPr>
            <w:tcW w:w="851" w:type="dxa"/>
            <w:tcBorders>
              <w:top w:val="nil"/>
              <w:left w:val="nil"/>
              <w:bottom w:val="nil"/>
              <w:right w:val="nil"/>
            </w:tcBorders>
            <w:shd w:val="clear" w:color="auto" w:fill="auto"/>
            <w:vAlign w:val="bottom"/>
            <w:hideMark/>
          </w:tcPr>
          <w:p w14:paraId="3711BDE6" w14:textId="77777777" w:rsidR="00F34573" w:rsidRPr="006E0AD2" w:rsidRDefault="00F34573" w:rsidP="00F34573">
            <w:pPr>
              <w:spacing w:after="0" w:line="240" w:lineRule="auto"/>
              <w:jc w:val="right"/>
              <w:rPr>
                <w:rFonts w:ascii="Times New Roman" w:eastAsia="Times New Roman" w:hAnsi="Times New Roman" w:cs="Times New Roman"/>
                <w:color w:val="000000"/>
                <w:sz w:val="12"/>
                <w:szCs w:val="16"/>
              </w:rPr>
            </w:pPr>
          </w:p>
        </w:tc>
        <w:tc>
          <w:tcPr>
            <w:tcW w:w="1586" w:type="dxa"/>
            <w:tcBorders>
              <w:top w:val="nil"/>
              <w:left w:val="nil"/>
              <w:bottom w:val="nil"/>
              <w:right w:val="nil"/>
            </w:tcBorders>
            <w:shd w:val="clear" w:color="auto" w:fill="auto"/>
            <w:vAlign w:val="bottom"/>
            <w:hideMark/>
          </w:tcPr>
          <w:p w14:paraId="3EAEFAB2" w14:textId="77777777" w:rsidR="00F34573" w:rsidRPr="006E0AD2" w:rsidRDefault="00F34573" w:rsidP="00F34573">
            <w:pPr>
              <w:spacing w:after="0" w:line="240" w:lineRule="auto"/>
              <w:rPr>
                <w:rFonts w:ascii="Times New Roman" w:eastAsia="Times New Roman" w:hAnsi="Times New Roman" w:cs="Times New Roman"/>
                <w:color w:val="000000"/>
                <w:sz w:val="12"/>
                <w:szCs w:val="16"/>
              </w:rPr>
            </w:pPr>
          </w:p>
        </w:tc>
        <w:tc>
          <w:tcPr>
            <w:tcW w:w="495" w:type="dxa"/>
            <w:tcBorders>
              <w:top w:val="nil"/>
              <w:left w:val="nil"/>
              <w:bottom w:val="nil"/>
              <w:right w:val="nil"/>
            </w:tcBorders>
            <w:shd w:val="clear" w:color="auto" w:fill="auto"/>
            <w:noWrap/>
            <w:vAlign w:val="bottom"/>
            <w:hideMark/>
          </w:tcPr>
          <w:p w14:paraId="59D445D8" w14:textId="77777777" w:rsidR="00F34573" w:rsidRPr="006E0AD2" w:rsidRDefault="00F34573" w:rsidP="00F34573">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F885EBD" w14:textId="77777777" w:rsidR="00F34573" w:rsidRPr="006E0AD2" w:rsidRDefault="00F34573" w:rsidP="00F34573">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6DA74862" w14:textId="77777777" w:rsidR="00F34573" w:rsidRPr="006E0AD2" w:rsidRDefault="00F34573" w:rsidP="00F34573">
            <w:pPr>
              <w:spacing w:after="0" w:line="240" w:lineRule="auto"/>
              <w:rPr>
                <w:rFonts w:ascii="Calibri" w:eastAsia="Times New Roman" w:hAnsi="Calibri" w:cs="Calibri"/>
                <w:color w:val="000000"/>
                <w:sz w:val="12"/>
              </w:rPr>
            </w:pPr>
          </w:p>
        </w:tc>
        <w:tc>
          <w:tcPr>
            <w:tcW w:w="434" w:type="dxa"/>
            <w:tcBorders>
              <w:top w:val="single" w:sz="4" w:space="0" w:color="auto"/>
              <w:left w:val="nil"/>
              <w:bottom w:val="nil"/>
              <w:right w:val="nil"/>
            </w:tcBorders>
            <w:shd w:val="clear" w:color="auto" w:fill="auto"/>
            <w:noWrap/>
            <w:vAlign w:val="bottom"/>
            <w:hideMark/>
          </w:tcPr>
          <w:p w14:paraId="4590BBA1" w14:textId="77777777" w:rsidR="00F34573" w:rsidRPr="006E0AD2" w:rsidRDefault="00F34573" w:rsidP="00F34573">
            <w:pPr>
              <w:spacing w:after="0" w:line="240" w:lineRule="auto"/>
              <w:rPr>
                <w:rFonts w:ascii="Calibri" w:eastAsia="Times New Roman" w:hAnsi="Calibri" w:cs="Calibri"/>
                <w:color w:val="000000"/>
                <w:sz w:val="12"/>
              </w:rPr>
            </w:pPr>
          </w:p>
        </w:tc>
      </w:tr>
      <w:tr w:rsidR="00F34573" w:rsidRPr="006E0AD2" w14:paraId="4F647935" w14:textId="77777777" w:rsidTr="008E7B7C">
        <w:trPr>
          <w:gridAfter w:val="12"/>
          <w:wAfter w:w="7334" w:type="dxa"/>
          <w:trHeight w:val="300"/>
        </w:trPr>
        <w:tc>
          <w:tcPr>
            <w:tcW w:w="851" w:type="dxa"/>
            <w:tcBorders>
              <w:top w:val="nil"/>
              <w:left w:val="nil"/>
              <w:bottom w:val="nil"/>
              <w:right w:val="nil"/>
            </w:tcBorders>
            <w:shd w:val="clear" w:color="auto" w:fill="auto"/>
            <w:vAlign w:val="bottom"/>
            <w:hideMark/>
          </w:tcPr>
          <w:p w14:paraId="752A6C98" w14:textId="77777777" w:rsidR="00F34573" w:rsidRPr="006E0AD2" w:rsidRDefault="00F34573" w:rsidP="00F34573">
            <w:pPr>
              <w:spacing w:after="0" w:line="240" w:lineRule="auto"/>
              <w:jc w:val="right"/>
              <w:rPr>
                <w:rFonts w:ascii="Times New Roman" w:eastAsia="Times New Roman" w:hAnsi="Times New Roman" w:cs="Times New Roman"/>
                <w:color w:val="000000"/>
                <w:sz w:val="12"/>
                <w:szCs w:val="16"/>
              </w:rPr>
            </w:pPr>
          </w:p>
        </w:tc>
        <w:tc>
          <w:tcPr>
            <w:tcW w:w="751" w:type="dxa"/>
            <w:tcBorders>
              <w:top w:val="nil"/>
              <w:left w:val="nil"/>
              <w:bottom w:val="nil"/>
              <w:right w:val="nil"/>
            </w:tcBorders>
            <w:shd w:val="clear" w:color="auto" w:fill="auto"/>
            <w:noWrap/>
            <w:vAlign w:val="bottom"/>
            <w:hideMark/>
          </w:tcPr>
          <w:p w14:paraId="77950045" w14:textId="77777777" w:rsidR="00F34573" w:rsidRPr="006E0AD2" w:rsidRDefault="00F34573" w:rsidP="00F34573">
            <w:pPr>
              <w:spacing w:after="0" w:line="240" w:lineRule="auto"/>
              <w:rPr>
                <w:rFonts w:ascii="Calibri" w:eastAsia="Times New Roman" w:hAnsi="Calibri" w:cs="Calibri"/>
                <w:color w:val="000000"/>
                <w:sz w:val="12"/>
              </w:rPr>
            </w:pPr>
          </w:p>
        </w:tc>
        <w:tc>
          <w:tcPr>
            <w:tcW w:w="444" w:type="dxa"/>
            <w:tcBorders>
              <w:top w:val="nil"/>
              <w:left w:val="nil"/>
              <w:bottom w:val="nil"/>
              <w:right w:val="nil"/>
            </w:tcBorders>
            <w:shd w:val="clear" w:color="auto" w:fill="auto"/>
            <w:noWrap/>
            <w:vAlign w:val="bottom"/>
            <w:hideMark/>
          </w:tcPr>
          <w:p w14:paraId="2A385D6A" w14:textId="77777777" w:rsidR="00F34573" w:rsidRPr="006E0AD2" w:rsidRDefault="00F34573" w:rsidP="00F34573">
            <w:pPr>
              <w:spacing w:after="0" w:line="240" w:lineRule="auto"/>
              <w:rPr>
                <w:rFonts w:ascii="Calibri" w:eastAsia="Times New Roman" w:hAnsi="Calibri" w:cs="Calibri"/>
                <w:color w:val="000000"/>
                <w:sz w:val="12"/>
              </w:rPr>
            </w:pPr>
          </w:p>
        </w:tc>
      </w:tr>
      <w:tr w:rsidR="00F34573" w:rsidRPr="006E0AD2" w14:paraId="1A206D8F" w14:textId="77777777" w:rsidTr="008E7B7C">
        <w:trPr>
          <w:gridAfter w:val="12"/>
          <w:wAfter w:w="7334" w:type="dxa"/>
          <w:trHeight w:val="300"/>
        </w:trPr>
        <w:tc>
          <w:tcPr>
            <w:tcW w:w="851" w:type="dxa"/>
            <w:tcBorders>
              <w:top w:val="nil"/>
              <w:left w:val="nil"/>
              <w:bottom w:val="nil"/>
              <w:right w:val="nil"/>
            </w:tcBorders>
            <w:shd w:val="clear" w:color="auto" w:fill="auto"/>
            <w:vAlign w:val="bottom"/>
            <w:hideMark/>
          </w:tcPr>
          <w:p w14:paraId="5C8ACDF4" w14:textId="77777777" w:rsidR="00F34573" w:rsidRPr="006E0AD2" w:rsidRDefault="00F34573" w:rsidP="00F34573">
            <w:pPr>
              <w:spacing w:after="0" w:line="240" w:lineRule="auto"/>
              <w:jc w:val="right"/>
              <w:rPr>
                <w:rFonts w:ascii="Times New Roman" w:eastAsia="Times New Roman" w:hAnsi="Times New Roman" w:cs="Times New Roman"/>
                <w:color w:val="000000"/>
                <w:sz w:val="12"/>
                <w:szCs w:val="16"/>
              </w:rPr>
            </w:pPr>
          </w:p>
          <w:p w14:paraId="540BF277" w14:textId="77777777" w:rsidR="00F34573" w:rsidRPr="006E0AD2" w:rsidRDefault="00F34573" w:rsidP="00F34573">
            <w:pPr>
              <w:spacing w:after="0" w:line="240" w:lineRule="auto"/>
              <w:jc w:val="right"/>
              <w:rPr>
                <w:rFonts w:ascii="Times New Roman" w:eastAsia="Times New Roman" w:hAnsi="Times New Roman" w:cs="Times New Roman"/>
                <w:color w:val="000000"/>
                <w:sz w:val="12"/>
                <w:szCs w:val="16"/>
              </w:rPr>
            </w:pPr>
          </w:p>
        </w:tc>
        <w:tc>
          <w:tcPr>
            <w:tcW w:w="751" w:type="dxa"/>
            <w:tcBorders>
              <w:top w:val="nil"/>
              <w:left w:val="nil"/>
              <w:bottom w:val="nil"/>
              <w:right w:val="nil"/>
            </w:tcBorders>
            <w:shd w:val="clear" w:color="auto" w:fill="auto"/>
            <w:noWrap/>
            <w:vAlign w:val="bottom"/>
            <w:hideMark/>
          </w:tcPr>
          <w:p w14:paraId="69619D7D" w14:textId="77777777" w:rsidR="00F34573" w:rsidRPr="006E0AD2" w:rsidRDefault="00F34573" w:rsidP="00F34573">
            <w:pPr>
              <w:spacing w:after="0" w:line="240" w:lineRule="auto"/>
              <w:rPr>
                <w:rFonts w:ascii="Calibri" w:eastAsia="Times New Roman" w:hAnsi="Calibri" w:cs="Calibri"/>
                <w:color w:val="000000"/>
                <w:sz w:val="12"/>
              </w:rPr>
            </w:pPr>
          </w:p>
        </w:tc>
        <w:tc>
          <w:tcPr>
            <w:tcW w:w="444" w:type="dxa"/>
            <w:tcBorders>
              <w:top w:val="nil"/>
              <w:left w:val="nil"/>
              <w:bottom w:val="nil"/>
              <w:right w:val="nil"/>
            </w:tcBorders>
            <w:shd w:val="clear" w:color="auto" w:fill="auto"/>
            <w:noWrap/>
            <w:vAlign w:val="bottom"/>
            <w:hideMark/>
          </w:tcPr>
          <w:p w14:paraId="60E3B194" w14:textId="77777777" w:rsidR="00F34573" w:rsidRPr="006E0AD2" w:rsidRDefault="00F34573" w:rsidP="00F34573">
            <w:pPr>
              <w:spacing w:after="0" w:line="240" w:lineRule="auto"/>
              <w:rPr>
                <w:rFonts w:ascii="Calibri" w:eastAsia="Times New Roman" w:hAnsi="Calibri" w:cs="Calibri"/>
                <w:color w:val="000000"/>
                <w:sz w:val="12"/>
              </w:rPr>
            </w:pPr>
          </w:p>
        </w:tc>
      </w:tr>
      <w:tr w:rsidR="00F34573" w:rsidRPr="006E0AD2" w14:paraId="4FEA272A" w14:textId="77777777" w:rsidTr="008E7B7C">
        <w:trPr>
          <w:gridAfter w:val="14"/>
          <w:wAfter w:w="8529" w:type="dxa"/>
          <w:trHeight w:val="282"/>
        </w:trPr>
        <w:tc>
          <w:tcPr>
            <w:tcW w:w="851" w:type="dxa"/>
            <w:tcBorders>
              <w:top w:val="nil"/>
              <w:left w:val="nil"/>
              <w:bottom w:val="nil"/>
              <w:right w:val="nil"/>
            </w:tcBorders>
            <w:shd w:val="clear" w:color="auto" w:fill="auto"/>
            <w:vAlign w:val="bottom"/>
            <w:hideMark/>
          </w:tcPr>
          <w:p w14:paraId="6917C4EA" w14:textId="77777777" w:rsidR="00F34573" w:rsidRPr="006E0AD2" w:rsidRDefault="00F34573" w:rsidP="00F34573">
            <w:pPr>
              <w:spacing w:after="0" w:line="240" w:lineRule="auto"/>
              <w:rPr>
                <w:rFonts w:ascii="Times New Roman" w:eastAsia="Times New Roman" w:hAnsi="Times New Roman" w:cs="Times New Roman"/>
                <w:color w:val="000000"/>
                <w:sz w:val="12"/>
                <w:szCs w:val="18"/>
              </w:rPr>
            </w:pPr>
          </w:p>
        </w:tc>
      </w:tr>
      <w:tr w:rsidR="00F34573" w:rsidRPr="006E0AD2" w14:paraId="103E2EE5" w14:textId="77777777" w:rsidTr="002B1715">
        <w:trPr>
          <w:trHeight w:val="70"/>
        </w:trPr>
        <w:tc>
          <w:tcPr>
            <w:tcW w:w="8212"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4ED4E26" w14:textId="5C9E15ED" w:rsidR="00F34573" w:rsidRPr="006E0AD2" w:rsidRDefault="00F34573" w:rsidP="00F34573">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28"/>
              </w:rPr>
              <w:t>TOTAL</w:t>
            </w:r>
            <w:r>
              <w:rPr>
                <w:rFonts w:ascii="Times New Roman" w:eastAsia="Times New Roman" w:hAnsi="Times New Roman" w:cs="Times New Roman"/>
                <w:b/>
                <w:bCs/>
                <w:color w:val="000000"/>
                <w:sz w:val="12"/>
                <w:szCs w:val="24"/>
              </w:rPr>
              <w:t xml:space="preserve">CREDITS </w:t>
            </w:r>
            <w:r w:rsidR="00C87064">
              <w:rPr>
                <w:rFonts w:ascii="Times New Roman" w:eastAsia="Times New Roman" w:hAnsi="Times New Roman" w:cs="Times New Roman"/>
                <w:b/>
                <w:bCs/>
                <w:color w:val="000000"/>
                <w:sz w:val="12"/>
                <w:szCs w:val="24"/>
              </w:rPr>
              <w:t>102</w:t>
            </w:r>
            <w:r w:rsidRPr="006E0AD2">
              <w:rPr>
                <w:rFonts w:ascii="Times New Roman" w:eastAsia="Times New Roman" w:hAnsi="Times New Roman" w:cs="Times New Roman"/>
                <w:b/>
                <w:bCs/>
                <w:color w:val="000000"/>
                <w:sz w:val="12"/>
                <w:szCs w:val="24"/>
              </w:rPr>
              <w:t xml:space="preserve">    -  ECTS 1</w:t>
            </w:r>
            <w:r>
              <w:rPr>
                <w:rFonts w:ascii="Times New Roman" w:eastAsia="Times New Roman" w:hAnsi="Times New Roman" w:cs="Times New Roman"/>
                <w:b/>
                <w:bCs/>
                <w:color w:val="000000"/>
                <w:sz w:val="12"/>
                <w:szCs w:val="24"/>
              </w:rPr>
              <w:t>20</w:t>
            </w:r>
          </w:p>
        </w:tc>
        <w:tc>
          <w:tcPr>
            <w:tcW w:w="734" w:type="dxa"/>
            <w:tcBorders>
              <w:top w:val="nil"/>
              <w:left w:val="nil"/>
              <w:bottom w:val="nil"/>
              <w:right w:val="nil"/>
            </w:tcBorders>
            <w:shd w:val="clear" w:color="000000" w:fill="auto"/>
            <w:noWrap/>
            <w:vAlign w:val="center"/>
            <w:hideMark/>
          </w:tcPr>
          <w:p w14:paraId="7EDBE41D" w14:textId="77777777" w:rsidR="00F34573" w:rsidRPr="006E0AD2" w:rsidRDefault="00F34573" w:rsidP="00F34573">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18"/>
              </w:rPr>
              <w:t> </w:t>
            </w:r>
          </w:p>
        </w:tc>
        <w:tc>
          <w:tcPr>
            <w:tcW w:w="434" w:type="dxa"/>
            <w:tcBorders>
              <w:top w:val="nil"/>
              <w:left w:val="nil"/>
              <w:bottom w:val="nil"/>
              <w:right w:val="nil"/>
            </w:tcBorders>
            <w:shd w:val="clear" w:color="auto" w:fill="auto"/>
            <w:noWrap/>
            <w:vAlign w:val="bottom"/>
            <w:hideMark/>
          </w:tcPr>
          <w:p w14:paraId="54CB2458" w14:textId="77777777" w:rsidR="00F34573" w:rsidRPr="006E0AD2" w:rsidRDefault="00F34573" w:rsidP="00F34573">
            <w:pPr>
              <w:spacing w:after="0" w:line="240" w:lineRule="auto"/>
              <w:rPr>
                <w:rFonts w:ascii="Calibri" w:eastAsia="Times New Roman" w:hAnsi="Calibri" w:cs="Calibri"/>
                <w:color w:val="000000"/>
                <w:sz w:val="12"/>
              </w:rPr>
            </w:pPr>
          </w:p>
        </w:tc>
      </w:tr>
    </w:tbl>
    <w:p w14:paraId="3C99C263" w14:textId="77777777" w:rsidR="0060058F" w:rsidRPr="006E0AD2" w:rsidRDefault="0060058F" w:rsidP="0060058F">
      <w:pPr>
        <w:jc w:val="both"/>
        <w:rPr>
          <w:rFonts w:cs="Arial"/>
          <w:b/>
          <w:sz w:val="20"/>
          <w:szCs w:val="20"/>
        </w:rPr>
      </w:pPr>
    </w:p>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xml:space="preserve">: Ümit </w:t>
      </w:r>
      <w:proofErr w:type="spellStart"/>
      <w:r w:rsidRPr="006E0AD2">
        <w:rPr>
          <w:rFonts w:cs="Arial"/>
          <w:sz w:val="20"/>
        </w:rPr>
        <w:t>Serdaroğlu</w:t>
      </w:r>
      <w:proofErr w:type="spellEnd"/>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80CE725" w14:textId="77777777" w:rsidR="0060058F" w:rsidRPr="006E0AD2" w:rsidRDefault="0060058F" w:rsidP="0060058F">
      <w:pPr>
        <w:autoSpaceDE w:val="0"/>
        <w:autoSpaceDN w:val="0"/>
        <w:adjustRightInd w:val="0"/>
        <w:spacing w:after="0" w:line="240" w:lineRule="auto"/>
        <w:rPr>
          <w:rFonts w:cs="Arial"/>
          <w:sz w:val="20"/>
        </w:rPr>
      </w:pPr>
    </w:p>
    <w:p w14:paraId="120C4724" w14:textId="77777777" w:rsidR="0060058F" w:rsidRPr="006E0AD2" w:rsidRDefault="0060058F" w:rsidP="0060058F">
      <w:pPr>
        <w:autoSpaceDE w:val="0"/>
        <w:autoSpaceDN w:val="0"/>
        <w:adjustRightInd w:val="0"/>
        <w:spacing w:after="0" w:line="240" w:lineRule="auto"/>
        <w:rPr>
          <w:rFonts w:cs="Arial"/>
          <w:sz w:val="20"/>
        </w:rPr>
      </w:pPr>
    </w:p>
    <w:p w14:paraId="7C11FB9A" w14:textId="77777777" w:rsidR="0060058F" w:rsidRPr="006E0AD2" w:rsidRDefault="0060058F" w:rsidP="0060058F">
      <w:pPr>
        <w:autoSpaceDE w:val="0"/>
        <w:autoSpaceDN w:val="0"/>
        <w:adjustRightInd w:val="0"/>
        <w:spacing w:after="0" w:line="240" w:lineRule="auto"/>
        <w:rPr>
          <w:rFonts w:cs="Arial"/>
          <w:sz w:val="20"/>
        </w:rPr>
      </w:pPr>
    </w:p>
    <w:p w14:paraId="58EE46BE"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6431AEF7" w14:textId="77777777" w:rsidR="00165C18" w:rsidRPr="006E0AD2" w:rsidRDefault="00165C18">
      <w:r w:rsidRPr="006E0AD2">
        <w:br w:type="page"/>
      </w:r>
    </w:p>
    <w:p w14:paraId="61121CA2" w14:textId="77777777" w:rsidR="00165C18" w:rsidRPr="006E0AD2" w:rsidRDefault="00165C18" w:rsidP="00165C18">
      <w:pPr>
        <w:autoSpaceDE w:val="0"/>
        <w:autoSpaceDN w:val="0"/>
        <w:adjustRightInd w:val="0"/>
        <w:spacing w:after="0" w:line="240" w:lineRule="auto"/>
        <w:jc w:val="both"/>
        <w:rPr>
          <w:rFonts w:cs="Arial"/>
          <w:b/>
        </w:rPr>
      </w:pPr>
      <w:r w:rsidRPr="006E0AD2">
        <w:rPr>
          <w:rFonts w:cs="Arial"/>
          <w:b/>
        </w:rPr>
        <w:lastRenderedPageBreak/>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 xml:space="preserve">Pre-school education consists of non-compulsory programs whereas primary education is a compulsory </w:t>
      </w:r>
      <w:proofErr w:type="gramStart"/>
      <w:r w:rsidRPr="006E0AD2">
        <w:rPr>
          <w:rFonts w:cs="Arial"/>
          <w:sz w:val="20"/>
          <w:szCs w:val="20"/>
        </w:rPr>
        <w:t>8 year</w:t>
      </w:r>
      <w:proofErr w:type="gramEnd"/>
      <w:r w:rsidRPr="006E0AD2">
        <w:rPr>
          <w:rFonts w:cs="Arial"/>
          <w:sz w:val="20"/>
          <w:szCs w:val="20"/>
        </w:rPr>
        <w:t xml:space="preserve">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 Cyprus is regulated by the Higher Education Planning, Evaluation, Accreditation and Coordination Council (</w:t>
      </w:r>
      <w:proofErr w:type="spellStart"/>
      <w:r w:rsidRPr="006E0AD2">
        <w:rPr>
          <w:rFonts w:cs="Arial"/>
          <w:sz w:val="20"/>
          <w:szCs w:val="20"/>
        </w:rPr>
        <w:t>Yükseköğretim</w:t>
      </w:r>
      <w:proofErr w:type="spellEnd"/>
      <w:r w:rsidRPr="006E0AD2">
        <w:rPr>
          <w:rFonts w:cs="Arial"/>
          <w:sz w:val="20"/>
          <w:szCs w:val="20"/>
        </w:rPr>
        <w:t xml:space="preserve"> </w:t>
      </w:r>
      <w:proofErr w:type="spellStart"/>
      <w:r w:rsidRPr="006E0AD2">
        <w:rPr>
          <w:rFonts w:cs="Arial"/>
          <w:sz w:val="20"/>
          <w:szCs w:val="20"/>
        </w:rPr>
        <w:t>Planlama</w:t>
      </w:r>
      <w:proofErr w:type="spellEnd"/>
      <w:r w:rsidRPr="006E0AD2">
        <w:rPr>
          <w:rFonts w:cs="Arial"/>
          <w:sz w:val="20"/>
          <w:szCs w:val="20"/>
        </w:rPr>
        <w:t xml:space="preserve">, </w:t>
      </w:r>
      <w:proofErr w:type="spellStart"/>
      <w:r w:rsidRPr="006E0AD2">
        <w:rPr>
          <w:rFonts w:cs="Arial"/>
          <w:sz w:val="20"/>
          <w:szCs w:val="20"/>
        </w:rPr>
        <w:t>Denetleme</w:t>
      </w:r>
      <w:proofErr w:type="spellEnd"/>
      <w:r w:rsidRPr="006E0AD2">
        <w:rPr>
          <w:rFonts w:cs="Arial"/>
          <w:sz w:val="20"/>
          <w:szCs w:val="20"/>
        </w:rPr>
        <w:t xml:space="preserve">, </w:t>
      </w:r>
      <w:proofErr w:type="spellStart"/>
      <w:r w:rsidRPr="006E0AD2">
        <w:rPr>
          <w:rFonts w:cs="Arial"/>
          <w:sz w:val="20"/>
          <w:szCs w:val="20"/>
        </w:rPr>
        <w:t>Akreditasyon</w:t>
      </w:r>
      <w:proofErr w:type="spellEnd"/>
      <w:r w:rsidRPr="006E0AD2">
        <w:rPr>
          <w:rFonts w:cs="Arial"/>
          <w:sz w:val="20"/>
          <w:szCs w:val="20"/>
        </w:rPr>
        <w:t xml:space="preserve"> </w:t>
      </w:r>
      <w:proofErr w:type="spellStart"/>
      <w:r w:rsidRPr="006E0AD2">
        <w:rPr>
          <w:rFonts w:cs="Arial"/>
          <w:sz w:val="20"/>
          <w:szCs w:val="20"/>
        </w:rPr>
        <w:t>ve</w:t>
      </w:r>
      <w:proofErr w:type="spellEnd"/>
      <w:r w:rsidRPr="006E0AD2">
        <w:rPr>
          <w:rFonts w:cs="Arial"/>
          <w:sz w:val="20"/>
          <w:szCs w:val="20"/>
        </w:rPr>
        <w:t xml:space="preserve"> </w:t>
      </w:r>
      <w:proofErr w:type="spellStart"/>
      <w:r w:rsidRPr="006E0AD2">
        <w:rPr>
          <w:rFonts w:cs="Arial"/>
          <w:sz w:val="20"/>
          <w:szCs w:val="20"/>
        </w:rPr>
        <w:t>Koordinasyon</w:t>
      </w:r>
      <w:proofErr w:type="spellEnd"/>
      <w:r w:rsidRPr="006E0AD2">
        <w:rPr>
          <w:rFonts w:cs="Arial"/>
          <w:sz w:val="20"/>
          <w:szCs w:val="20"/>
        </w:rPr>
        <w:t xml:space="preserve"> </w:t>
      </w:r>
      <w:proofErr w:type="spellStart"/>
      <w:r w:rsidRPr="006E0AD2">
        <w:rPr>
          <w:rFonts w:cs="Arial"/>
          <w:sz w:val="20"/>
          <w:szCs w:val="20"/>
        </w:rPr>
        <w:t>Kurulu</w:t>
      </w:r>
      <w:proofErr w:type="spellEnd"/>
      <w:r w:rsidRPr="006E0AD2">
        <w:rPr>
          <w:rFonts w:cs="Arial"/>
          <w:sz w:val="20"/>
          <w:szCs w:val="20"/>
        </w:rPr>
        <w:t xml:space="preserve">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6E0AD2">
        <w:rPr>
          <w:rFonts w:cs="Arial"/>
          <w:sz w:val="20"/>
          <w:szCs w:val="20"/>
        </w:rPr>
        <w:t>önlisans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first cycle (bachelor degree) -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(master degree) – (</w:t>
      </w:r>
      <w:proofErr w:type="spellStart"/>
      <w:r w:rsidRPr="006E0AD2">
        <w:rPr>
          <w:rFonts w:cs="Arial"/>
          <w:sz w:val="20"/>
          <w:szCs w:val="20"/>
        </w:rPr>
        <w:t>yüksek</w:t>
      </w:r>
      <w:proofErr w:type="spellEnd"/>
      <w:r w:rsidRPr="006E0AD2">
        <w:rPr>
          <w:rFonts w:cs="Arial"/>
          <w:sz w:val="20"/>
          <w:szCs w:val="20"/>
        </w:rPr>
        <w:t xml:space="preserve">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third cycle (doctorate) – (</w:t>
      </w:r>
      <w:proofErr w:type="spellStart"/>
      <w:r w:rsidRPr="006E0AD2">
        <w:rPr>
          <w:rFonts w:cs="Arial"/>
          <w:sz w:val="20"/>
          <w:szCs w:val="20"/>
        </w:rPr>
        <w:t>doktora</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lastRenderedPageBreak/>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50DC4B80"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025A" w14:textId="77777777" w:rsidR="005F0671" w:rsidRDefault="005F0671" w:rsidP="007670CD">
      <w:pPr>
        <w:spacing w:after="0" w:line="240" w:lineRule="auto"/>
      </w:pPr>
      <w:r>
        <w:separator/>
      </w:r>
    </w:p>
  </w:endnote>
  <w:endnote w:type="continuationSeparator" w:id="0">
    <w:p w14:paraId="60E5C804" w14:textId="77777777" w:rsidR="005F0671" w:rsidRDefault="005F0671"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AltBilgi"/>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F34573" w:rsidRPr="00F34573">
          <w:rPr>
            <w:b/>
            <w:bCs/>
            <w:noProof/>
          </w:rPr>
          <w:t>2</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0148" w14:textId="77777777" w:rsidR="005F0671" w:rsidRDefault="005F0671" w:rsidP="007670CD">
      <w:pPr>
        <w:spacing w:after="0" w:line="240" w:lineRule="auto"/>
      </w:pPr>
      <w:r>
        <w:separator/>
      </w:r>
    </w:p>
  </w:footnote>
  <w:footnote w:type="continuationSeparator" w:id="0">
    <w:p w14:paraId="00DD2DAC" w14:textId="77777777" w:rsidR="005F0671" w:rsidRDefault="005F0671"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6FC" w14:textId="77777777" w:rsidR="003652EE" w:rsidRDefault="003652EE">
    <w:pPr>
      <w:pStyle w:val="stBilgi"/>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1008886">
    <w:abstractNumId w:val="2"/>
  </w:num>
  <w:num w:numId="2" w16cid:durableId="1710760064">
    <w:abstractNumId w:val="3"/>
  </w:num>
  <w:num w:numId="3" w16cid:durableId="2095324083">
    <w:abstractNumId w:val="0"/>
  </w:num>
  <w:num w:numId="4" w16cid:durableId="1106996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1FF3"/>
    <w:rsid w:val="00021B1D"/>
    <w:rsid w:val="000420A0"/>
    <w:rsid w:val="000732E2"/>
    <w:rsid w:val="000862F7"/>
    <w:rsid w:val="000878A6"/>
    <w:rsid w:val="0009786C"/>
    <w:rsid w:val="000B351D"/>
    <w:rsid w:val="000B3E9D"/>
    <w:rsid w:val="000E29B6"/>
    <w:rsid w:val="00110DA7"/>
    <w:rsid w:val="001566C8"/>
    <w:rsid w:val="00165C18"/>
    <w:rsid w:val="0017678E"/>
    <w:rsid w:val="00182BBA"/>
    <w:rsid w:val="00185F8E"/>
    <w:rsid w:val="00191FDD"/>
    <w:rsid w:val="001A52CD"/>
    <w:rsid w:val="001A7617"/>
    <w:rsid w:val="001C2060"/>
    <w:rsid w:val="001C25E1"/>
    <w:rsid w:val="001F1E89"/>
    <w:rsid w:val="00204A2F"/>
    <w:rsid w:val="00205281"/>
    <w:rsid w:val="00217700"/>
    <w:rsid w:val="002420B9"/>
    <w:rsid w:val="0026005C"/>
    <w:rsid w:val="00263AE9"/>
    <w:rsid w:val="0027776B"/>
    <w:rsid w:val="00286175"/>
    <w:rsid w:val="002B0C7F"/>
    <w:rsid w:val="002B3868"/>
    <w:rsid w:val="002B3E03"/>
    <w:rsid w:val="002E3FE9"/>
    <w:rsid w:val="00306DE1"/>
    <w:rsid w:val="00311EB5"/>
    <w:rsid w:val="00314332"/>
    <w:rsid w:val="003341C7"/>
    <w:rsid w:val="00344189"/>
    <w:rsid w:val="003652EE"/>
    <w:rsid w:val="00395CFF"/>
    <w:rsid w:val="003B0E4E"/>
    <w:rsid w:val="003D25CD"/>
    <w:rsid w:val="003D5475"/>
    <w:rsid w:val="003F7F9A"/>
    <w:rsid w:val="0040442A"/>
    <w:rsid w:val="00414B8E"/>
    <w:rsid w:val="00421E50"/>
    <w:rsid w:val="0042358B"/>
    <w:rsid w:val="00447F7B"/>
    <w:rsid w:val="004573A1"/>
    <w:rsid w:val="00460EE6"/>
    <w:rsid w:val="004944A6"/>
    <w:rsid w:val="004C3764"/>
    <w:rsid w:val="004D0F5D"/>
    <w:rsid w:val="004D74D7"/>
    <w:rsid w:val="004F2D89"/>
    <w:rsid w:val="004F3C83"/>
    <w:rsid w:val="00503220"/>
    <w:rsid w:val="00516324"/>
    <w:rsid w:val="00537227"/>
    <w:rsid w:val="00580FFB"/>
    <w:rsid w:val="00582DBB"/>
    <w:rsid w:val="005C21E0"/>
    <w:rsid w:val="005D0254"/>
    <w:rsid w:val="005F0671"/>
    <w:rsid w:val="0060058F"/>
    <w:rsid w:val="00601C4B"/>
    <w:rsid w:val="006120B6"/>
    <w:rsid w:val="006172DD"/>
    <w:rsid w:val="00622DC5"/>
    <w:rsid w:val="006403E8"/>
    <w:rsid w:val="006717A9"/>
    <w:rsid w:val="006728D2"/>
    <w:rsid w:val="006A7CA4"/>
    <w:rsid w:val="006C13D3"/>
    <w:rsid w:val="006E0AD2"/>
    <w:rsid w:val="00703729"/>
    <w:rsid w:val="00703FA1"/>
    <w:rsid w:val="0071506D"/>
    <w:rsid w:val="00726C69"/>
    <w:rsid w:val="0073149B"/>
    <w:rsid w:val="00733FA2"/>
    <w:rsid w:val="007525E8"/>
    <w:rsid w:val="007670CD"/>
    <w:rsid w:val="00787619"/>
    <w:rsid w:val="007A70C5"/>
    <w:rsid w:val="0087344E"/>
    <w:rsid w:val="00893528"/>
    <w:rsid w:val="00896D03"/>
    <w:rsid w:val="008A304E"/>
    <w:rsid w:val="008D6563"/>
    <w:rsid w:val="008E3946"/>
    <w:rsid w:val="008E6B7F"/>
    <w:rsid w:val="008E7B7C"/>
    <w:rsid w:val="008F6026"/>
    <w:rsid w:val="0092617C"/>
    <w:rsid w:val="00936592"/>
    <w:rsid w:val="00964494"/>
    <w:rsid w:val="00974C35"/>
    <w:rsid w:val="00975342"/>
    <w:rsid w:val="00983698"/>
    <w:rsid w:val="00983F96"/>
    <w:rsid w:val="009A3D9D"/>
    <w:rsid w:val="009C4B3E"/>
    <w:rsid w:val="00A044DF"/>
    <w:rsid w:val="00A1490B"/>
    <w:rsid w:val="00A16554"/>
    <w:rsid w:val="00A23196"/>
    <w:rsid w:val="00A364D0"/>
    <w:rsid w:val="00A3798F"/>
    <w:rsid w:val="00A51FEF"/>
    <w:rsid w:val="00A76D98"/>
    <w:rsid w:val="00A82A36"/>
    <w:rsid w:val="00AC0420"/>
    <w:rsid w:val="00AC50E8"/>
    <w:rsid w:val="00AE01AE"/>
    <w:rsid w:val="00B134C9"/>
    <w:rsid w:val="00B339AE"/>
    <w:rsid w:val="00B467D0"/>
    <w:rsid w:val="00B6592F"/>
    <w:rsid w:val="00B716C9"/>
    <w:rsid w:val="00B74E84"/>
    <w:rsid w:val="00B77D98"/>
    <w:rsid w:val="00B9296C"/>
    <w:rsid w:val="00BA3804"/>
    <w:rsid w:val="00BC092D"/>
    <w:rsid w:val="00BF52B5"/>
    <w:rsid w:val="00C0452F"/>
    <w:rsid w:val="00C25008"/>
    <w:rsid w:val="00C25AAE"/>
    <w:rsid w:val="00C64E0A"/>
    <w:rsid w:val="00C87064"/>
    <w:rsid w:val="00CC041B"/>
    <w:rsid w:val="00CF657E"/>
    <w:rsid w:val="00D061CC"/>
    <w:rsid w:val="00D21091"/>
    <w:rsid w:val="00D21664"/>
    <w:rsid w:val="00D21F84"/>
    <w:rsid w:val="00D91126"/>
    <w:rsid w:val="00DB6AA6"/>
    <w:rsid w:val="00DE1545"/>
    <w:rsid w:val="00DE229F"/>
    <w:rsid w:val="00DF452B"/>
    <w:rsid w:val="00E07AB2"/>
    <w:rsid w:val="00E45944"/>
    <w:rsid w:val="00E5066B"/>
    <w:rsid w:val="00E5237B"/>
    <w:rsid w:val="00EA285A"/>
    <w:rsid w:val="00EE1DD7"/>
    <w:rsid w:val="00EF4BBE"/>
    <w:rsid w:val="00F34573"/>
    <w:rsid w:val="00F5744D"/>
    <w:rsid w:val="00F93B80"/>
    <w:rsid w:val="00FA514B"/>
    <w:rsid w:val="00FB7389"/>
    <w:rsid w:val="00FC4ED4"/>
    <w:rsid w:val="00FC7C69"/>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1816">
      <w:bodyDiv w:val="1"/>
      <w:marLeft w:val="0"/>
      <w:marRight w:val="0"/>
      <w:marTop w:val="0"/>
      <w:marBottom w:val="0"/>
      <w:divBdr>
        <w:top w:val="none" w:sz="0" w:space="0" w:color="auto"/>
        <w:left w:val="none" w:sz="0" w:space="0" w:color="auto"/>
        <w:bottom w:val="none" w:sz="0" w:space="0" w:color="auto"/>
        <w:right w:val="none" w:sz="0" w:space="0" w:color="auto"/>
      </w:divBdr>
    </w:div>
    <w:div w:id="260336599">
      <w:bodyDiv w:val="1"/>
      <w:marLeft w:val="0"/>
      <w:marRight w:val="0"/>
      <w:marTop w:val="0"/>
      <w:marBottom w:val="0"/>
      <w:divBdr>
        <w:top w:val="none" w:sz="0" w:space="0" w:color="auto"/>
        <w:left w:val="none" w:sz="0" w:space="0" w:color="auto"/>
        <w:bottom w:val="none" w:sz="0" w:space="0" w:color="auto"/>
        <w:right w:val="none" w:sz="0" w:space="0" w:color="auto"/>
      </w:divBdr>
    </w:div>
    <w:div w:id="549920358">
      <w:bodyDiv w:val="1"/>
      <w:marLeft w:val="0"/>
      <w:marRight w:val="0"/>
      <w:marTop w:val="0"/>
      <w:marBottom w:val="0"/>
      <w:divBdr>
        <w:top w:val="none" w:sz="0" w:space="0" w:color="auto"/>
        <w:left w:val="none" w:sz="0" w:space="0" w:color="auto"/>
        <w:bottom w:val="none" w:sz="0" w:space="0" w:color="auto"/>
        <w:right w:val="none" w:sz="0" w:space="0" w:color="auto"/>
      </w:divBdr>
    </w:div>
    <w:div w:id="973367154">
      <w:bodyDiv w:val="1"/>
      <w:marLeft w:val="0"/>
      <w:marRight w:val="0"/>
      <w:marTop w:val="0"/>
      <w:marBottom w:val="0"/>
      <w:divBdr>
        <w:top w:val="none" w:sz="0" w:space="0" w:color="auto"/>
        <w:left w:val="none" w:sz="0" w:space="0" w:color="auto"/>
        <w:bottom w:val="none" w:sz="0" w:space="0" w:color="auto"/>
        <w:right w:val="none" w:sz="0" w:space="0" w:color="auto"/>
      </w:divBdr>
    </w:div>
    <w:div w:id="1327589851">
      <w:bodyDiv w:val="1"/>
      <w:marLeft w:val="0"/>
      <w:marRight w:val="0"/>
      <w:marTop w:val="0"/>
      <w:marBottom w:val="0"/>
      <w:divBdr>
        <w:top w:val="none" w:sz="0" w:space="0" w:color="auto"/>
        <w:left w:val="none" w:sz="0" w:space="0" w:color="auto"/>
        <w:bottom w:val="none" w:sz="0" w:space="0" w:color="auto"/>
        <w:right w:val="none" w:sz="0" w:space="0" w:color="auto"/>
      </w:divBdr>
    </w:div>
    <w:div w:id="1516529521">
      <w:bodyDiv w:val="1"/>
      <w:marLeft w:val="0"/>
      <w:marRight w:val="0"/>
      <w:marTop w:val="0"/>
      <w:marBottom w:val="0"/>
      <w:divBdr>
        <w:top w:val="none" w:sz="0" w:space="0" w:color="auto"/>
        <w:left w:val="none" w:sz="0" w:space="0" w:color="auto"/>
        <w:bottom w:val="none" w:sz="0" w:space="0" w:color="auto"/>
        <w:right w:val="none" w:sz="0" w:space="0" w:color="auto"/>
      </w:divBdr>
    </w:div>
    <w:div w:id="1643344082">
      <w:bodyDiv w:val="1"/>
      <w:marLeft w:val="0"/>
      <w:marRight w:val="0"/>
      <w:marTop w:val="0"/>
      <w:marBottom w:val="0"/>
      <w:divBdr>
        <w:top w:val="none" w:sz="0" w:space="0" w:color="auto"/>
        <w:left w:val="none" w:sz="0" w:space="0" w:color="auto"/>
        <w:bottom w:val="none" w:sz="0" w:space="0" w:color="auto"/>
        <w:right w:val="none" w:sz="0" w:space="0" w:color="auto"/>
      </w:divBdr>
    </w:div>
    <w:div w:id="1686637596">
      <w:bodyDiv w:val="1"/>
      <w:marLeft w:val="0"/>
      <w:marRight w:val="0"/>
      <w:marTop w:val="0"/>
      <w:marBottom w:val="0"/>
      <w:divBdr>
        <w:top w:val="none" w:sz="0" w:space="0" w:color="auto"/>
        <w:left w:val="none" w:sz="0" w:space="0" w:color="auto"/>
        <w:bottom w:val="none" w:sz="0" w:space="0" w:color="auto"/>
        <w:right w:val="none" w:sz="0" w:space="0" w:color="auto"/>
      </w:divBdr>
    </w:div>
    <w:div w:id="17499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1619</Words>
  <Characters>9229</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ccausoglu</dc:creator>
  <cp:lastModifiedBy>tuğçe balcı</cp:lastModifiedBy>
  <cp:revision>12</cp:revision>
  <cp:lastPrinted>2014-07-08T11:10:00Z</cp:lastPrinted>
  <dcterms:created xsi:type="dcterms:W3CDTF">2022-08-02T08:42:00Z</dcterms:created>
  <dcterms:modified xsi:type="dcterms:W3CDTF">2022-09-15T19:54:00Z</dcterms:modified>
</cp:coreProperties>
</file>