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653F2E2F" w14:textId="77777777" w:rsidTr="00B467D0">
        <w:trPr>
          <w:jc w:val="center"/>
        </w:trPr>
        <w:tc>
          <w:tcPr>
            <w:tcW w:w="4890" w:type="dxa"/>
            <w:vAlign w:val="center"/>
          </w:tcPr>
          <w:p w14:paraId="046662C5"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66E7CA0C" w14:textId="77777777" w:rsidR="00B467D0" w:rsidRPr="00893528" w:rsidRDefault="00B467D0" w:rsidP="00BA6543">
            <w:pPr>
              <w:rPr>
                <w:rFonts w:cs="Arial"/>
                <w:b/>
                <w:sz w:val="16"/>
              </w:rPr>
            </w:pPr>
            <w:r>
              <w:rPr>
                <w:rFonts w:cs="Arial"/>
                <w:b/>
                <w:sz w:val="16"/>
              </w:rPr>
              <w:t xml:space="preserve">Diploma Date: </w:t>
            </w:r>
          </w:p>
        </w:tc>
      </w:tr>
      <w:tr w:rsidR="00893528" w14:paraId="5FE05A7B" w14:textId="77777777" w:rsidTr="00601C4B">
        <w:trPr>
          <w:jc w:val="center"/>
        </w:trPr>
        <w:tc>
          <w:tcPr>
            <w:tcW w:w="9212" w:type="dxa"/>
            <w:gridSpan w:val="3"/>
            <w:shd w:val="clear" w:color="auto" w:fill="DAEEF3" w:themeFill="accent5" w:themeFillTint="33"/>
            <w:vAlign w:val="center"/>
          </w:tcPr>
          <w:p w14:paraId="43DBBCA2" w14:textId="77777777" w:rsidR="00893528" w:rsidRDefault="00893528" w:rsidP="00893528">
            <w:pPr>
              <w:jc w:val="center"/>
            </w:pPr>
            <w:r w:rsidRPr="00893528">
              <w:rPr>
                <w:rFonts w:cs="Arial"/>
                <w:b/>
                <w:sz w:val="16"/>
              </w:rPr>
              <w:t>1.INFORMATION IDENTIFYING THE HOLDER OF THE QUALIFICATION</w:t>
            </w:r>
          </w:p>
        </w:tc>
      </w:tr>
      <w:tr w:rsidR="00CF657E" w14:paraId="082F0E9B" w14:textId="77777777" w:rsidTr="004573A1">
        <w:trPr>
          <w:trHeight w:val="401"/>
          <w:jc w:val="center"/>
        </w:trPr>
        <w:tc>
          <w:tcPr>
            <w:tcW w:w="4911" w:type="dxa"/>
            <w:gridSpan w:val="2"/>
          </w:tcPr>
          <w:p w14:paraId="3CFC1366"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2D810D6B" w14:textId="77777777" w:rsidR="004573A1" w:rsidRDefault="004573A1" w:rsidP="00C81601">
            <w:r w:rsidRPr="00B21DCA">
              <w:rPr>
                <w:rFonts w:cs="Arial"/>
                <w:b/>
                <w:sz w:val="16"/>
              </w:rPr>
              <w:t xml:space="preserve">1.2. </w:t>
            </w:r>
            <w:r w:rsidRPr="00B21DCA">
              <w:rPr>
                <w:rFonts w:cs="Arial"/>
                <w:b/>
                <w:i/>
                <w:sz w:val="16"/>
              </w:rPr>
              <w:t>Given name(s)</w:t>
            </w:r>
          </w:p>
        </w:tc>
        <w:tc>
          <w:tcPr>
            <w:tcW w:w="4301" w:type="dxa"/>
          </w:tcPr>
          <w:p w14:paraId="4AEC81C9"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6E3BD389" w14:textId="77777777" w:rsidR="00CF657E" w:rsidRDefault="00CF657E" w:rsidP="00C81601">
            <w:r w:rsidRPr="00B21DCA">
              <w:rPr>
                <w:rFonts w:cs="Arial"/>
                <w:b/>
                <w:sz w:val="16"/>
              </w:rPr>
              <w:t xml:space="preserve">1.4. </w:t>
            </w:r>
            <w:r w:rsidRPr="00B21DCA">
              <w:rPr>
                <w:rFonts w:cs="Arial"/>
                <w:b/>
                <w:i/>
                <w:sz w:val="16"/>
              </w:rPr>
              <w:t>Student identification number</w:t>
            </w:r>
            <w:r w:rsidR="00703729">
              <w:rPr>
                <w:rFonts w:cs="Arial"/>
                <w:b/>
                <w:i/>
                <w:sz w:val="16"/>
              </w:rPr>
              <w:t>:</w:t>
            </w:r>
            <w:r w:rsidR="0093174D">
              <w:rPr>
                <w:rFonts w:cs="Arial"/>
                <w:b/>
                <w:i/>
                <w:sz w:val="16"/>
              </w:rPr>
              <w:t xml:space="preserve"> </w:t>
            </w:r>
          </w:p>
        </w:tc>
      </w:tr>
      <w:tr w:rsidR="00893528" w14:paraId="6A85727B" w14:textId="77777777" w:rsidTr="00601C4B">
        <w:trPr>
          <w:jc w:val="center"/>
        </w:trPr>
        <w:tc>
          <w:tcPr>
            <w:tcW w:w="9212" w:type="dxa"/>
            <w:gridSpan w:val="3"/>
            <w:shd w:val="clear" w:color="auto" w:fill="DAEEF3" w:themeFill="accent5" w:themeFillTint="33"/>
            <w:vAlign w:val="center"/>
          </w:tcPr>
          <w:p w14:paraId="10501013"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62798BF" w14:textId="77777777" w:rsidTr="00601C4B">
        <w:trPr>
          <w:trHeight w:val="1159"/>
          <w:jc w:val="center"/>
        </w:trPr>
        <w:tc>
          <w:tcPr>
            <w:tcW w:w="4911" w:type="dxa"/>
            <w:gridSpan w:val="2"/>
          </w:tcPr>
          <w:p w14:paraId="1C85C0C3"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5240B7C7"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Pr="00FC4ED4">
              <w:rPr>
                <w:rFonts w:cs="Arial"/>
                <w:sz w:val="16"/>
                <w:szCs w:val="16"/>
              </w:rPr>
              <w:t>MEDICAL IMAGING TECHNOLOGY</w:t>
            </w:r>
            <w:r>
              <w:rPr>
                <w:rFonts w:cs="Arial"/>
                <w:sz w:val="16"/>
                <w:szCs w:val="16"/>
              </w:rPr>
              <w:t>, A.D.</w:t>
            </w:r>
          </w:p>
          <w:p w14:paraId="17D73D50"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3757EEBE" w14:textId="77777777" w:rsidR="00FC4ED4" w:rsidRDefault="00FC4ED4" w:rsidP="00582DBB">
            <w:pPr>
              <w:autoSpaceDE w:val="0"/>
              <w:autoSpaceDN w:val="0"/>
              <w:adjustRightInd w:val="0"/>
              <w:contextualSpacing/>
              <w:rPr>
                <w:rFonts w:cs="Arial"/>
                <w:b/>
                <w:sz w:val="16"/>
              </w:rPr>
            </w:pPr>
            <w:r w:rsidRPr="00FC4ED4">
              <w:rPr>
                <w:rFonts w:cs="Arial"/>
                <w:sz w:val="16"/>
                <w:szCs w:val="16"/>
              </w:rPr>
              <w:t>MEDICAL IMAGING TECHNOLOGY</w:t>
            </w:r>
          </w:p>
          <w:p w14:paraId="436ED035"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0D364B49" w14:textId="1FC465DF" w:rsidR="00CF657E" w:rsidRPr="00CF657E" w:rsidRDefault="00D578A3"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76F2F4AD"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61A183C9" w14:textId="77777777" w:rsidR="00CF657E" w:rsidRDefault="00CF657E" w:rsidP="00601C4B">
            <w:pPr>
              <w:rPr>
                <w:rFonts w:cs="Arial"/>
                <w:sz w:val="16"/>
              </w:rPr>
            </w:pPr>
            <w:r w:rsidRPr="00B21DCA">
              <w:rPr>
                <w:rFonts w:cs="Arial"/>
                <w:sz w:val="16"/>
              </w:rPr>
              <w:t>SAME AS 2.3.</w:t>
            </w:r>
          </w:p>
          <w:p w14:paraId="0C49A870"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00CF922E" w14:textId="77777777" w:rsidR="00601C4B" w:rsidRPr="00CF657E" w:rsidRDefault="00FC4ED4" w:rsidP="00601C4B">
            <w:pPr>
              <w:rPr>
                <w:rFonts w:cs="Arial"/>
                <w:sz w:val="16"/>
              </w:rPr>
            </w:pPr>
            <w:r>
              <w:rPr>
                <w:rFonts w:cs="Arial"/>
                <w:sz w:val="16"/>
              </w:rPr>
              <w:t>TURKISH</w:t>
            </w:r>
          </w:p>
        </w:tc>
      </w:tr>
      <w:tr w:rsidR="00CF657E" w14:paraId="48D841CD" w14:textId="77777777" w:rsidTr="00601C4B">
        <w:trPr>
          <w:jc w:val="center"/>
        </w:trPr>
        <w:tc>
          <w:tcPr>
            <w:tcW w:w="9212" w:type="dxa"/>
            <w:gridSpan w:val="3"/>
            <w:shd w:val="clear" w:color="auto" w:fill="DAEEF3" w:themeFill="accent5" w:themeFillTint="33"/>
            <w:vAlign w:val="center"/>
          </w:tcPr>
          <w:p w14:paraId="281BAD68"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21A42BB8" w14:textId="77777777" w:rsidTr="00B74E84">
        <w:trPr>
          <w:jc w:val="center"/>
        </w:trPr>
        <w:tc>
          <w:tcPr>
            <w:tcW w:w="4911" w:type="dxa"/>
            <w:gridSpan w:val="2"/>
            <w:vAlign w:val="center"/>
          </w:tcPr>
          <w:p w14:paraId="2B613934"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4BDC50AA"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5E0F5C41"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0E5302EE"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1297E8D2" w14:textId="77777777" w:rsidTr="00B74E84">
        <w:trPr>
          <w:jc w:val="center"/>
        </w:trPr>
        <w:tc>
          <w:tcPr>
            <w:tcW w:w="9212" w:type="dxa"/>
            <w:gridSpan w:val="3"/>
            <w:vAlign w:val="center"/>
          </w:tcPr>
          <w:p w14:paraId="322E01B8"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A04BB73"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626F5D7E" w14:textId="77777777" w:rsidTr="00601C4B">
        <w:trPr>
          <w:jc w:val="center"/>
        </w:trPr>
        <w:tc>
          <w:tcPr>
            <w:tcW w:w="9212" w:type="dxa"/>
            <w:gridSpan w:val="3"/>
            <w:shd w:val="clear" w:color="auto" w:fill="DAEEF3" w:themeFill="accent5" w:themeFillTint="33"/>
            <w:vAlign w:val="center"/>
          </w:tcPr>
          <w:p w14:paraId="68CB830C"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1F1DB5E6" w14:textId="77777777" w:rsidTr="00B74E84">
        <w:trPr>
          <w:jc w:val="center"/>
        </w:trPr>
        <w:tc>
          <w:tcPr>
            <w:tcW w:w="4911" w:type="dxa"/>
            <w:gridSpan w:val="2"/>
            <w:vAlign w:val="center"/>
          </w:tcPr>
          <w:p w14:paraId="65628775"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0FF387CC"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0CAD4CFE"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6F6F625E"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082A2F60" w14:textId="77777777" w:rsidTr="00B74E84">
        <w:trPr>
          <w:jc w:val="center"/>
        </w:trPr>
        <w:tc>
          <w:tcPr>
            <w:tcW w:w="4911" w:type="dxa"/>
            <w:gridSpan w:val="2"/>
            <w:vAlign w:val="center"/>
          </w:tcPr>
          <w:p w14:paraId="51D7F4DF"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64D9F151"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180B964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0F900FB0"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24B67EC6" w14:textId="77777777" w:rsidR="00893528" w:rsidRDefault="00893528" w:rsidP="001A7617">
            <w:pPr>
              <w:autoSpaceDE w:val="0"/>
              <w:autoSpaceDN w:val="0"/>
              <w:adjustRightInd w:val="0"/>
              <w:jc w:val="both"/>
            </w:pPr>
          </w:p>
        </w:tc>
      </w:tr>
      <w:tr w:rsidR="001A7617" w14:paraId="0AFDCDD9" w14:textId="77777777" w:rsidTr="00B74E84">
        <w:trPr>
          <w:jc w:val="center"/>
        </w:trPr>
        <w:tc>
          <w:tcPr>
            <w:tcW w:w="9212" w:type="dxa"/>
            <w:gridSpan w:val="3"/>
            <w:vAlign w:val="center"/>
          </w:tcPr>
          <w:p w14:paraId="5568274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7B6B6FE"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5796E199"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525994AE" w14:textId="77777777" w:rsidR="001A7617" w:rsidRPr="00B21DCA" w:rsidRDefault="001A7617" w:rsidP="001A7617">
            <w:pPr>
              <w:autoSpaceDE w:val="0"/>
              <w:autoSpaceDN w:val="0"/>
              <w:adjustRightInd w:val="0"/>
              <w:jc w:val="both"/>
              <w:rPr>
                <w:rFonts w:cs="Arial"/>
                <w:sz w:val="16"/>
                <w:szCs w:val="20"/>
              </w:rPr>
            </w:pPr>
          </w:p>
          <w:p w14:paraId="38D594E2" w14:textId="77777777" w:rsidR="007C29E2" w:rsidRDefault="007C29E2" w:rsidP="007C29E2">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74BD830E" w14:textId="77777777" w:rsidR="007C29E2" w:rsidRDefault="007C29E2" w:rsidP="007C29E2">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2559B1F0" w14:textId="77777777" w:rsidR="007C29E2" w:rsidRDefault="007C29E2" w:rsidP="007C29E2">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7D0C15C8" w14:textId="77777777" w:rsidR="007C29E2" w:rsidRDefault="007C29E2" w:rsidP="007C29E2">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53AC9271" w14:textId="77777777" w:rsidR="007C29E2" w:rsidRDefault="007C29E2" w:rsidP="007C29E2">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60BB42C8"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25C8519F" w14:textId="77777777" w:rsidTr="00B74E84">
        <w:trPr>
          <w:jc w:val="center"/>
        </w:trPr>
        <w:tc>
          <w:tcPr>
            <w:tcW w:w="9212" w:type="dxa"/>
            <w:gridSpan w:val="3"/>
            <w:vAlign w:val="center"/>
          </w:tcPr>
          <w:p w14:paraId="45CEB37B"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750975">
              <w:rPr>
                <w:rFonts w:cs="Arial"/>
                <w:sz w:val="16"/>
                <w:szCs w:val="20"/>
              </w:rPr>
              <w:t xml:space="preserve">CGPA: </w:t>
            </w:r>
            <w:r w:rsidRPr="00B21DCA">
              <w:rPr>
                <w:rFonts w:cs="Arial"/>
                <w:sz w:val="16"/>
                <w:szCs w:val="20"/>
              </w:rPr>
              <w:t>/4.00</w:t>
            </w:r>
          </w:p>
        </w:tc>
      </w:tr>
      <w:tr w:rsidR="001A7617" w14:paraId="657E8005" w14:textId="77777777" w:rsidTr="00601C4B">
        <w:trPr>
          <w:jc w:val="center"/>
        </w:trPr>
        <w:tc>
          <w:tcPr>
            <w:tcW w:w="9212" w:type="dxa"/>
            <w:gridSpan w:val="3"/>
            <w:shd w:val="clear" w:color="auto" w:fill="DAEEF3" w:themeFill="accent5" w:themeFillTint="33"/>
            <w:vAlign w:val="center"/>
          </w:tcPr>
          <w:p w14:paraId="10F015BC" w14:textId="77777777" w:rsidR="001A7617" w:rsidRDefault="001A7617" w:rsidP="001A7617">
            <w:pPr>
              <w:jc w:val="center"/>
            </w:pPr>
            <w:r w:rsidRPr="00B21DCA">
              <w:rPr>
                <w:rFonts w:cs="Arial"/>
                <w:b/>
                <w:sz w:val="18"/>
              </w:rPr>
              <w:t>5. INFORMATION ON THE FUNCTION OF THE QUALIFICATION</w:t>
            </w:r>
          </w:p>
        </w:tc>
      </w:tr>
      <w:tr w:rsidR="00893528" w14:paraId="329FF752" w14:textId="77777777" w:rsidTr="00B467D0">
        <w:trPr>
          <w:jc w:val="center"/>
        </w:trPr>
        <w:tc>
          <w:tcPr>
            <w:tcW w:w="4890" w:type="dxa"/>
            <w:vAlign w:val="center"/>
          </w:tcPr>
          <w:p w14:paraId="41023EE5"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E33B36E"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70774D70"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2BE2B0A8"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4FB7804F" w14:textId="77777777" w:rsidTr="00B74E84">
        <w:trPr>
          <w:jc w:val="center"/>
        </w:trPr>
        <w:tc>
          <w:tcPr>
            <w:tcW w:w="9212" w:type="dxa"/>
            <w:gridSpan w:val="3"/>
            <w:vAlign w:val="center"/>
          </w:tcPr>
          <w:p w14:paraId="3DDFD9E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7A06417B" w14:textId="77777777" w:rsidTr="00B467D0">
        <w:trPr>
          <w:jc w:val="center"/>
        </w:trPr>
        <w:tc>
          <w:tcPr>
            <w:tcW w:w="4890" w:type="dxa"/>
            <w:vAlign w:val="center"/>
          </w:tcPr>
          <w:p w14:paraId="4DC2272C"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2C659FF9" w14:textId="77777777" w:rsidR="001A7617" w:rsidRDefault="001A7617" w:rsidP="001A7617"/>
        </w:tc>
        <w:tc>
          <w:tcPr>
            <w:tcW w:w="4322" w:type="dxa"/>
            <w:gridSpan w:val="2"/>
            <w:vAlign w:val="center"/>
          </w:tcPr>
          <w:p w14:paraId="51B6D6E4" w14:textId="77777777" w:rsidR="001A7617" w:rsidRDefault="001A7617" w:rsidP="001A7617">
            <w:r w:rsidRPr="001A7617">
              <w:rPr>
                <w:rFonts w:cs="Arial"/>
                <w:b/>
                <w:i/>
                <w:sz w:val="16"/>
              </w:rPr>
              <w:t>6.2. Sources for further information</w:t>
            </w:r>
          </w:p>
          <w:p w14:paraId="6E5ED4F2" w14:textId="64EFAEFD" w:rsidR="001A7617" w:rsidRPr="00B21DCA" w:rsidRDefault="001A7617" w:rsidP="001A7617">
            <w:pPr>
              <w:autoSpaceDE w:val="0"/>
              <w:autoSpaceDN w:val="0"/>
              <w:adjustRightInd w:val="0"/>
              <w:rPr>
                <w:rFonts w:cs="Arial"/>
                <w:sz w:val="16"/>
              </w:rPr>
            </w:pPr>
            <w:r w:rsidRPr="00B21DCA">
              <w:rPr>
                <w:rFonts w:cs="Arial"/>
                <w:b/>
                <w:i/>
                <w:sz w:val="16"/>
              </w:rPr>
              <w:t xml:space="preserve">Faculty web </w:t>
            </w:r>
            <w:proofErr w:type="gramStart"/>
            <w:r w:rsidRPr="00B21DCA">
              <w:rPr>
                <w:rFonts w:cs="Arial"/>
                <w:b/>
                <w:i/>
                <w:sz w:val="16"/>
              </w:rPr>
              <w:t>site</w:t>
            </w:r>
            <w:r w:rsidR="007D5777">
              <w:rPr>
                <w:rFonts w:cs="Arial"/>
                <w:b/>
                <w:i/>
                <w:sz w:val="16"/>
              </w:rPr>
              <w:t xml:space="preserve">  </w:t>
            </w:r>
            <w:r w:rsidR="007D5777" w:rsidRPr="00F76BD2">
              <w:rPr>
                <w:sz w:val="16"/>
              </w:rPr>
              <w:t>https://shmyo.neu.edu.tr/</w:t>
            </w:r>
            <w:proofErr w:type="gramEnd"/>
          </w:p>
          <w:p w14:paraId="66E6D776" w14:textId="5E31F623" w:rsidR="007D5777" w:rsidRDefault="001A7617" w:rsidP="001A7617">
            <w:pPr>
              <w:autoSpaceDE w:val="0"/>
              <w:autoSpaceDN w:val="0"/>
              <w:adjustRightInd w:val="0"/>
              <w:rPr>
                <w:sz w:val="16"/>
              </w:rPr>
            </w:pPr>
            <w:r w:rsidRPr="00B21DCA">
              <w:rPr>
                <w:rFonts w:cs="Arial"/>
                <w:b/>
                <w:i/>
                <w:sz w:val="16"/>
              </w:rPr>
              <w:t>Department web site</w:t>
            </w:r>
            <w:r w:rsidRPr="00B21DCA">
              <w:rPr>
                <w:rFonts w:cs="Arial"/>
                <w:b/>
                <w:sz w:val="16"/>
              </w:rPr>
              <w:tab/>
            </w:r>
            <w:hyperlink r:id="rId7" w:history="1">
              <w:r w:rsidR="007D5777" w:rsidRPr="00B1070A">
                <w:rPr>
                  <w:rStyle w:val="Kpr"/>
                  <w:sz w:val="16"/>
                </w:rPr>
                <w:t>https://shmyo.neu.edu.tr/</w:t>
              </w:r>
            </w:hyperlink>
          </w:p>
          <w:p w14:paraId="23A5919C" w14:textId="5D38CB94"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21CFD229"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3CBE231F"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655626E3"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351ECF5F" w14:textId="77777777" w:rsidR="001A7617" w:rsidRPr="001A7617" w:rsidRDefault="001A7617" w:rsidP="001A7617">
            <w:pPr>
              <w:autoSpaceDE w:val="0"/>
              <w:autoSpaceDN w:val="0"/>
              <w:adjustRightInd w:val="0"/>
              <w:jc w:val="both"/>
              <w:rPr>
                <w:rFonts w:cs="Arial"/>
                <w:sz w:val="16"/>
              </w:rPr>
            </w:pPr>
          </w:p>
        </w:tc>
      </w:tr>
    </w:tbl>
    <w:p w14:paraId="5D0B00F2" w14:textId="77777777" w:rsidR="0060058F" w:rsidRDefault="0060058F" w:rsidP="0060058F">
      <w:pPr>
        <w:jc w:val="both"/>
        <w:rPr>
          <w:sz w:val="20"/>
          <w:szCs w:val="20"/>
        </w:rPr>
      </w:pPr>
    </w:p>
    <w:p w14:paraId="0A302819"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747EF4EF" w14:textId="77777777" w:rsidR="005554DC" w:rsidRPr="0060058F" w:rsidRDefault="005554DC"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1D68D759" w14:textId="77777777" w:rsidTr="00314332">
        <w:trPr>
          <w:trHeight w:val="300"/>
        </w:trPr>
        <w:tc>
          <w:tcPr>
            <w:tcW w:w="722" w:type="dxa"/>
            <w:tcBorders>
              <w:top w:val="nil"/>
              <w:left w:val="nil"/>
              <w:bottom w:val="nil"/>
              <w:right w:val="nil"/>
            </w:tcBorders>
            <w:shd w:val="clear" w:color="auto" w:fill="auto"/>
            <w:vAlign w:val="bottom"/>
            <w:hideMark/>
          </w:tcPr>
          <w:p w14:paraId="45877B52"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lastRenderedPageBreak/>
              <w:t>1</w:t>
            </w:r>
          </w:p>
        </w:tc>
        <w:tc>
          <w:tcPr>
            <w:tcW w:w="2128" w:type="dxa"/>
            <w:tcBorders>
              <w:top w:val="nil"/>
              <w:left w:val="nil"/>
              <w:bottom w:val="nil"/>
              <w:right w:val="nil"/>
            </w:tcBorders>
            <w:shd w:val="clear" w:color="auto" w:fill="auto"/>
            <w:vAlign w:val="bottom"/>
            <w:hideMark/>
          </w:tcPr>
          <w:p w14:paraId="7992D46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10EC390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155B7C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079655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2C320FC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1794163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27251C6A"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55BFDF9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CF11F2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09444A8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1BECA59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609A602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374CA43"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5A1A36D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3AB7ABB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342F60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2AE62C83"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B46649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68F091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285CB5B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07B2DDD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73F5E7E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BCDB45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D8BAB4B"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52373F9A"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2C8FCB3E"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717AB1" w:rsidRPr="00FE0CFC" w14:paraId="2473FA26" w14:textId="77777777" w:rsidTr="00717AB1">
        <w:trPr>
          <w:trHeight w:val="162"/>
        </w:trPr>
        <w:tc>
          <w:tcPr>
            <w:tcW w:w="722" w:type="dxa"/>
            <w:tcBorders>
              <w:top w:val="nil"/>
              <w:left w:val="single" w:sz="4" w:space="0" w:color="auto"/>
              <w:bottom w:val="single" w:sz="4" w:space="0" w:color="auto"/>
              <w:right w:val="single" w:sz="4" w:space="0" w:color="auto"/>
            </w:tcBorders>
            <w:shd w:val="clear" w:color="auto" w:fill="auto"/>
          </w:tcPr>
          <w:p w14:paraId="528043C8"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tcPr>
          <w:p w14:paraId="1DB52886"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49E0607D"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3FE28403"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6FEF3071"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225896" w14:textId="77777777" w:rsidR="00717AB1" w:rsidRPr="00FE0CFC" w:rsidRDefault="00717AB1" w:rsidP="00717AB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EAD3DF2"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72E4362"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shd w:val="clear" w:color="auto" w:fill="auto"/>
            <w:hideMark/>
          </w:tcPr>
          <w:p w14:paraId="54DBD19B"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shd w:val="clear" w:color="auto" w:fill="auto"/>
            <w:noWrap/>
            <w:vAlign w:val="center"/>
            <w:hideMark/>
          </w:tcPr>
          <w:p w14:paraId="1004FA55" w14:textId="77777777" w:rsidR="00717AB1" w:rsidRPr="00FE0CFC" w:rsidRDefault="00AA2B6E" w:rsidP="00717AB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2A044C3F" w14:textId="77777777" w:rsidR="00717AB1" w:rsidRPr="00FE0CFC" w:rsidRDefault="00AA2B6E" w:rsidP="00717AB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1EDDDAA"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D6EE5" w14:textId="77777777" w:rsidR="00717AB1" w:rsidRPr="00FE0CFC" w:rsidRDefault="00717AB1" w:rsidP="00717AB1">
            <w:pPr>
              <w:spacing w:after="0" w:line="240" w:lineRule="auto"/>
              <w:jc w:val="center"/>
              <w:rPr>
                <w:rFonts w:ascii="Times New Roman" w:eastAsia="Times New Roman" w:hAnsi="Times New Roman" w:cs="Times New Roman"/>
                <w:b/>
                <w:bCs/>
                <w:color w:val="000000" w:themeColor="text1"/>
                <w:sz w:val="12"/>
                <w:szCs w:val="12"/>
              </w:rPr>
            </w:pPr>
          </w:p>
        </w:tc>
      </w:tr>
      <w:tr w:rsidR="00717AB1" w:rsidRPr="00FE0CFC" w14:paraId="789653B1" w14:textId="77777777" w:rsidTr="00717AB1">
        <w:trPr>
          <w:trHeight w:val="123"/>
        </w:trPr>
        <w:tc>
          <w:tcPr>
            <w:tcW w:w="722" w:type="dxa"/>
            <w:tcBorders>
              <w:top w:val="nil"/>
              <w:left w:val="single" w:sz="4" w:space="0" w:color="auto"/>
              <w:bottom w:val="single" w:sz="4" w:space="0" w:color="auto"/>
              <w:right w:val="single" w:sz="4" w:space="0" w:color="auto"/>
            </w:tcBorders>
            <w:shd w:val="clear" w:color="auto" w:fill="auto"/>
          </w:tcPr>
          <w:p w14:paraId="10503BB4"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proofErr w:type="gramStart"/>
            <w:r>
              <w:rPr>
                <w:rFonts w:ascii="Times New Roman" w:hAnsi="Times New Roman" w:cs="Times New Roman"/>
                <w:sz w:val="12"/>
                <w:szCs w:val="12"/>
              </w:rPr>
              <w:t>BİL  101</w:t>
            </w:r>
            <w:proofErr w:type="gramEnd"/>
          </w:p>
        </w:tc>
        <w:tc>
          <w:tcPr>
            <w:tcW w:w="2128" w:type="dxa"/>
            <w:tcBorders>
              <w:top w:val="nil"/>
              <w:left w:val="nil"/>
              <w:bottom w:val="single" w:sz="4" w:space="0" w:color="auto"/>
              <w:right w:val="single" w:sz="4" w:space="0" w:color="auto"/>
            </w:tcBorders>
            <w:shd w:val="clear" w:color="auto" w:fill="auto"/>
          </w:tcPr>
          <w:p w14:paraId="710F2F32"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Computer</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6E9283F4"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05DD0BF9" w14:textId="302CF183" w:rsidR="00717AB1" w:rsidRPr="00FE0CFC" w:rsidRDefault="0062313F" w:rsidP="00717AB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0C210B54"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BC4E02" w14:textId="77777777" w:rsidR="00717AB1" w:rsidRPr="00FE0CFC" w:rsidRDefault="00717AB1" w:rsidP="00717AB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509A148"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D7D18FA"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104</w:t>
            </w:r>
          </w:p>
        </w:tc>
        <w:tc>
          <w:tcPr>
            <w:tcW w:w="1665" w:type="dxa"/>
            <w:tcBorders>
              <w:top w:val="nil"/>
              <w:left w:val="nil"/>
              <w:bottom w:val="single" w:sz="4" w:space="0" w:color="auto"/>
              <w:right w:val="single" w:sz="4" w:space="0" w:color="auto"/>
            </w:tcBorders>
            <w:shd w:val="clear" w:color="auto" w:fill="auto"/>
            <w:hideMark/>
          </w:tcPr>
          <w:p w14:paraId="73341625" w14:textId="77777777" w:rsidR="00717AB1" w:rsidRPr="00FE0CFC" w:rsidRDefault="00717AB1" w:rsidP="00717AB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hideMark/>
          </w:tcPr>
          <w:p w14:paraId="304275DD"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0B072D6" w14:textId="77777777" w:rsidR="00717AB1" w:rsidRPr="00FE0CFC" w:rsidRDefault="00AA2B6E" w:rsidP="00717AB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C321D2A" w14:textId="77777777" w:rsidR="00717AB1" w:rsidRPr="00FE0CFC" w:rsidRDefault="00717AB1" w:rsidP="00717AB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5882E" w14:textId="77777777" w:rsidR="00717AB1" w:rsidRPr="00FE0CFC" w:rsidRDefault="00717AB1" w:rsidP="00717AB1">
            <w:pPr>
              <w:spacing w:after="0" w:line="240" w:lineRule="auto"/>
              <w:jc w:val="center"/>
              <w:rPr>
                <w:rFonts w:ascii="Times New Roman" w:eastAsia="Times New Roman" w:hAnsi="Times New Roman" w:cs="Times New Roman"/>
                <w:b/>
                <w:bCs/>
                <w:color w:val="000000" w:themeColor="text1"/>
                <w:sz w:val="12"/>
                <w:szCs w:val="12"/>
              </w:rPr>
            </w:pPr>
          </w:p>
        </w:tc>
      </w:tr>
      <w:tr w:rsidR="00AA2B6E" w:rsidRPr="00FE0CFC" w14:paraId="1013632A" w14:textId="77777777" w:rsidTr="00314332">
        <w:trPr>
          <w:trHeight w:val="128"/>
        </w:trPr>
        <w:tc>
          <w:tcPr>
            <w:tcW w:w="722" w:type="dxa"/>
            <w:tcBorders>
              <w:top w:val="nil"/>
              <w:left w:val="single" w:sz="4" w:space="0" w:color="auto"/>
              <w:bottom w:val="single" w:sz="4" w:space="0" w:color="auto"/>
              <w:right w:val="single" w:sz="4" w:space="0" w:color="auto"/>
            </w:tcBorders>
            <w:shd w:val="clear" w:color="auto" w:fill="auto"/>
            <w:hideMark/>
          </w:tcPr>
          <w:p w14:paraId="3A15A304" w14:textId="77777777" w:rsidR="00AA2B6E" w:rsidRPr="00FE0CFC" w:rsidRDefault="00AA2B6E" w:rsidP="00AA2B6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shd w:val="clear" w:color="auto" w:fill="auto"/>
            <w:hideMark/>
          </w:tcPr>
          <w:p w14:paraId="6B1B91B7" w14:textId="77777777" w:rsidR="00AA2B6E" w:rsidRPr="00FE0CFC" w:rsidRDefault="00AA2B6E" w:rsidP="00AA2B6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1BB1FB57" w14:textId="77777777" w:rsidR="00AA2B6E" w:rsidRPr="00FE0CFC" w:rsidRDefault="00AA2B6E" w:rsidP="00AA2B6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603F4C7" w14:textId="77777777" w:rsidR="00AA2B6E" w:rsidRPr="00FE0CFC" w:rsidRDefault="00AA2B6E" w:rsidP="00AA2B6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0D2244D" w14:textId="77777777" w:rsidR="00AA2B6E" w:rsidRPr="00FE0CFC" w:rsidRDefault="00AA2B6E" w:rsidP="00AA2B6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C765AF" w14:textId="77777777" w:rsidR="00AA2B6E" w:rsidRPr="00FE0CFC" w:rsidRDefault="00AA2B6E" w:rsidP="00AA2B6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4949787" w14:textId="77777777" w:rsidR="00AA2B6E" w:rsidRPr="00FE0CFC" w:rsidRDefault="00AA2B6E" w:rsidP="00AA2B6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38615A6" w14:textId="77777777" w:rsidR="00AA2B6E" w:rsidRPr="00FE0CFC" w:rsidRDefault="00AA2B6E" w:rsidP="00AA2B6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TGT 102</w:t>
            </w:r>
          </w:p>
        </w:tc>
        <w:tc>
          <w:tcPr>
            <w:tcW w:w="1665" w:type="dxa"/>
            <w:tcBorders>
              <w:top w:val="nil"/>
              <w:left w:val="nil"/>
              <w:bottom w:val="single" w:sz="4" w:space="0" w:color="auto"/>
              <w:right w:val="single" w:sz="4" w:space="0" w:color="auto"/>
            </w:tcBorders>
            <w:shd w:val="clear" w:color="auto" w:fill="auto"/>
            <w:hideMark/>
          </w:tcPr>
          <w:p w14:paraId="39F94198" w14:textId="77777777" w:rsidR="00AA2B6E" w:rsidRPr="00FE0CFC" w:rsidRDefault="00AA2B6E" w:rsidP="00AA2B6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Imaging 1</w:t>
            </w:r>
          </w:p>
        </w:tc>
        <w:tc>
          <w:tcPr>
            <w:tcW w:w="301" w:type="dxa"/>
            <w:tcBorders>
              <w:top w:val="nil"/>
              <w:left w:val="nil"/>
              <w:bottom w:val="single" w:sz="4" w:space="0" w:color="auto"/>
              <w:right w:val="single" w:sz="4" w:space="0" w:color="auto"/>
            </w:tcBorders>
            <w:shd w:val="clear" w:color="auto" w:fill="auto"/>
            <w:noWrap/>
            <w:vAlign w:val="center"/>
            <w:hideMark/>
          </w:tcPr>
          <w:p w14:paraId="2A563837" w14:textId="08D33078" w:rsidR="00AA2B6E" w:rsidRPr="00FE0CFC" w:rsidRDefault="002B6AE6" w:rsidP="00AA2B6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8B76135" w14:textId="2E49E65D" w:rsidR="00AA2B6E" w:rsidRPr="00FE0CFC" w:rsidRDefault="002B6AE6" w:rsidP="00AA2B6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3E19162E" w14:textId="77777777" w:rsidR="00AA2B6E" w:rsidRPr="00FE0CFC" w:rsidRDefault="00AA2B6E" w:rsidP="00AA2B6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4BA13" w14:textId="77777777" w:rsidR="00AA2B6E" w:rsidRPr="00FE0CFC" w:rsidRDefault="00AA2B6E" w:rsidP="00AA2B6E">
            <w:pPr>
              <w:spacing w:after="0" w:line="240" w:lineRule="auto"/>
              <w:jc w:val="center"/>
              <w:rPr>
                <w:rFonts w:ascii="Times New Roman" w:eastAsia="Times New Roman" w:hAnsi="Times New Roman" w:cs="Times New Roman"/>
                <w:b/>
                <w:bCs/>
                <w:color w:val="000000" w:themeColor="text1"/>
                <w:sz w:val="12"/>
                <w:szCs w:val="12"/>
              </w:rPr>
            </w:pPr>
          </w:p>
        </w:tc>
      </w:tr>
      <w:tr w:rsidR="00E217BA" w:rsidRPr="00FE0CFC" w14:paraId="4B9DD720" w14:textId="77777777" w:rsidTr="00AA2B6E">
        <w:trPr>
          <w:trHeight w:val="117"/>
        </w:trPr>
        <w:tc>
          <w:tcPr>
            <w:tcW w:w="722" w:type="dxa"/>
            <w:tcBorders>
              <w:top w:val="nil"/>
              <w:left w:val="single" w:sz="4" w:space="0" w:color="auto"/>
              <w:bottom w:val="single" w:sz="4" w:space="0" w:color="auto"/>
              <w:right w:val="single" w:sz="4" w:space="0" w:color="auto"/>
            </w:tcBorders>
            <w:shd w:val="clear" w:color="auto" w:fill="auto"/>
            <w:hideMark/>
          </w:tcPr>
          <w:p w14:paraId="52D00A30"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shd w:val="clear" w:color="auto" w:fill="auto"/>
            <w:hideMark/>
          </w:tcPr>
          <w:p w14:paraId="1223BBAA"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301" w:type="dxa"/>
            <w:tcBorders>
              <w:top w:val="nil"/>
              <w:left w:val="nil"/>
              <w:bottom w:val="single" w:sz="4" w:space="0" w:color="auto"/>
              <w:right w:val="single" w:sz="4" w:space="0" w:color="auto"/>
            </w:tcBorders>
            <w:shd w:val="clear" w:color="auto" w:fill="auto"/>
            <w:noWrap/>
            <w:vAlign w:val="center"/>
            <w:hideMark/>
          </w:tcPr>
          <w:p w14:paraId="7FE335A1"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A8D6FA0"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2F003CFF"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30BD62" w14:textId="77777777" w:rsidR="00E217BA" w:rsidRPr="00FE0CFC" w:rsidRDefault="00E217BA" w:rsidP="00E217B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3DE1BA9"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5AD81209"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TGT 104</w:t>
            </w:r>
          </w:p>
        </w:tc>
        <w:tc>
          <w:tcPr>
            <w:tcW w:w="1665" w:type="dxa"/>
            <w:tcBorders>
              <w:top w:val="nil"/>
              <w:left w:val="nil"/>
              <w:bottom w:val="single" w:sz="4" w:space="0" w:color="auto"/>
              <w:right w:val="single" w:sz="4" w:space="0" w:color="auto"/>
            </w:tcBorders>
            <w:shd w:val="clear" w:color="auto" w:fill="auto"/>
          </w:tcPr>
          <w:p w14:paraId="2E38D5D6"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Radiological Anatomy 1</w:t>
            </w:r>
          </w:p>
        </w:tc>
        <w:tc>
          <w:tcPr>
            <w:tcW w:w="301" w:type="dxa"/>
            <w:tcBorders>
              <w:top w:val="nil"/>
              <w:left w:val="nil"/>
              <w:bottom w:val="single" w:sz="4" w:space="0" w:color="auto"/>
              <w:right w:val="single" w:sz="4" w:space="0" w:color="auto"/>
            </w:tcBorders>
            <w:shd w:val="clear" w:color="auto" w:fill="auto"/>
            <w:noWrap/>
            <w:vAlign w:val="center"/>
          </w:tcPr>
          <w:p w14:paraId="5570422A"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4EA733C7" w14:textId="6CD47A74"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7F7A300E"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29654" w14:textId="77777777" w:rsidR="00E217BA" w:rsidRPr="00FE0CFC" w:rsidRDefault="00E217BA" w:rsidP="00E217BA">
            <w:pPr>
              <w:spacing w:after="0" w:line="240" w:lineRule="auto"/>
              <w:jc w:val="center"/>
              <w:rPr>
                <w:rFonts w:ascii="Times New Roman" w:eastAsia="Times New Roman" w:hAnsi="Times New Roman" w:cs="Times New Roman"/>
                <w:b/>
                <w:bCs/>
                <w:color w:val="000000" w:themeColor="text1"/>
                <w:sz w:val="12"/>
                <w:szCs w:val="12"/>
              </w:rPr>
            </w:pPr>
          </w:p>
        </w:tc>
      </w:tr>
      <w:tr w:rsidR="00E217BA" w:rsidRPr="00FE0CFC" w14:paraId="3C9DF07E" w14:textId="77777777" w:rsidTr="00AA2B6E">
        <w:trPr>
          <w:trHeight w:val="72"/>
        </w:trPr>
        <w:tc>
          <w:tcPr>
            <w:tcW w:w="722" w:type="dxa"/>
            <w:tcBorders>
              <w:top w:val="nil"/>
              <w:left w:val="single" w:sz="4" w:space="0" w:color="auto"/>
              <w:bottom w:val="single" w:sz="4" w:space="0" w:color="auto"/>
              <w:right w:val="single" w:sz="4" w:space="0" w:color="auto"/>
            </w:tcBorders>
            <w:shd w:val="clear" w:color="auto" w:fill="auto"/>
            <w:hideMark/>
          </w:tcPr>
          <w:p w14:paraId="0152D2D3" w14:textId="0E054699" w:rsidR="00E217BA" w:rsidRPr="00FE0CFC" w:rsidRDefault="00F14032" w:rsidP="00E217B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hideMark/>
          </w:tcPr>
          <w:p w14:paraId="616EA737" w14:textId="68D204E9" w:rsidR="00E217BA" w:rsidRPr="00FE0CFC" w:rsidRDefault="00DC2EBB" w:rsidP="00E217BA">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hideMark/>
          </w:tcPr>
          <w:p w14:paraId="6D11DC85" w14:textId="10FD68C1" w:rsidR="00E217BA" w:rsidRPr="00FE0CFC" w:rsidRDefault="00F14032" w:rsidP="00E217B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6145C311" w14:textId="2A0B4F81" w:rsidR="00E217BA" w:rsidRPr="00FE0CFC" w:rsidRDefault="00F14032"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C593A9E"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2A9844" w14:textId="77777777" w:rsidR="00E217BA" w:rsidRPr="00FE0CFC" w:rsidRDefault="00E217BA" w:rsidP="00E217B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B202C83"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C588631"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w:t>
            </w:r>
            <w:r>
              <w:rPr>
                <w:rFonts w:ascii="Times New Roman" w:hAnsi="Times New Roman" w:cs="Times New Roman"/>
                <w:sz w:val="12"/>
                <w:szCs w:val="12"/>
              </w:rPr>
              <w:t xml:space="preserve"> </w:t>
            </w:r>
            <w:r w:rsidRPr="00AA2B6E">
              <w:rPr>
                <w:rFonts w:ascii="Times New Roman" w:hAnsi="Times New Roman" w:cs="Times New Roman"/>
                <w:sz w:val="12"/>
                <w:szCs w:val="12"/>
              </w:rPr>
              <w:t>106</w:t>
            </w:r>
          </w:p>
        </w:tc>
        <w:tc>
          <w:tcPr>
            <w:tcW w:w="1665" w:type="dxa"/>
            <w:tcBorders>
              <w:top w:val="nil"/>
              <w:left w:val="nil"/>
              <w:bottom w:val="single" w:sz="4" w:space="0" w:color="auto"/>
              <w:right w:val="single" w:sz="4" w:space="0" w:color="auto"/>
            </w:tcBorders>
            <w:shd w:val="clear" w:color="auto" w:fill="auto"/>
          </w:tcPr>
          <w:p w14:paraId="0B20CF29"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Clinical Training &amp; Application 1</w:t>
            </w:r>
          </w:p>
        </w:tc>
        <w:tc>
          <w:tcPr>
            <w:tcW w:w="301" w:type="dxa"/>
            <w:tcBorders>
              <w:top w:val="nil"/>
              <w:left w:val="nil"/>
              <w:bottom w:val="single" w:sz="4" w:space="0" w:color="auto"/>
              <w:right w:val="single" w:sz="4" w:space="0" w:color="auto"/>
            </w:tcBorders>
            <w:shd w:val="clear" w:color="auto" w:fill="auto"/>
            <w:noWrap/>
            <w:vAlign w:val="center"/>
          </w:tcPr>
          <w:p w14:paraId="04B804B5" w14:textId="4BA0443E"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29938B2" w14:textId="4AA752FB"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6B20CD31"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CA68" w14:textId="77777777" w:rsidR="00E217BA" w:rsidRPr="00FE0CFC" w:rsidRDefault="00E217BA" w:rsidP="00E217BA">
            <w:pPr>
              <w:spacing w:after="0" w:line="240" w:lineRule="auto"/>
              <w:jc w:val="center"/>
              <w:rPr>
                <w:rFonts w:ascii="Times New Roman" w:eastAsia="Times New Roman" w:hAnsi="Times New Roman" w:cs="Times New Roman"/>
                <w:b/>
                <w:bCs/>
                <w:color w:val="000000" w:themeColor="text1"/>
                <w:sz w:val="12"/>
                <w:szCs w:val="12"/>
              </w:rPr>
            </w:pPr>
          </w:p>
        </w:tc>
      </w:tr>
      <w:tr w:rsidR="00E217BA" w:rsidRPr="00FE0CFC" w14:paraId="7D3BEE31" w14:textId="77777777" w:rsidTr="00AA2B6E">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121FDD28"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hideMark/>
          </w:tcPr>
          <w:p w14:paraId="6B73F0AA"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hideMark/>
          </w:tcPr>
          <w:p w14:paraId="59E49F3E"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2BE0689"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F0D76A8"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8DF06A" w14:textId="77777777" w:rsidR="00E217BA" w:rsidRPr="00FE0CFC" w:rsidRDefault="00E217BA" w:rsidP="00E217B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A4CBCC5"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0CF29622"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TGT150</w:t>
            </w:r>
          </w:p>
        </w:tc>
        <w:tc>
          <w:tcPr>
            <w:tcW w:w="1665" w:type="dxa"/>
            <w:tcBorders>
              <w:top w:val="nil"/>
              <w:left w:val="nil"/>
              <w:bottom w:val="single" w:sz="4" w:space="0" w:color="auto"/>
              <w:right w:val="single" w:sz="4" w:space="0" w:color="auto"/>
            </w:tcBorders>
            <w:shd w:val="clear" w:color="auto" w:fill="auto"/>
          </w:tcPr>
          <w:p w14:paraId="5176422F" w14:textId="77777777" w:rsidR="00E217BA" w:rsidRPr="00FE0CFC" w:rsidRDefault="00E217BA" w:rsidP="00E217BA">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 xml:space="preserve">Summer Internship </w:t>
            </w:r>
          </w:p>
          <w:p w14:paraId="40D5E8E1" w14:textId="77777777" w:rsidR="00E217BA" w:rsidRPr="00FE0CFC" w:rsidRDefault="00E217BA" w:rsidP="00E217BA">
            <w:pPr>
              <w:spacing w:after="0" w:line="240" w:lineRule="auto"/>
              <w:rPr>
                <w:rFonts w:ascii="Times New Roman" w:hAnsi="Times New Roman" w:cs="Times New Roman"/>
                <w:sz w:val="12"/>
                <w:szCs w:val="12"/>
              </w:rPr>
            </w:pPr>
            <w:r>
              <w:rPr>
                <w:rFonts w:ascii="Times New Roman" w:hAnsi="Times New Roman" w:cs="Times New Roman"/>
                <w:sz w:val="12"/>
                <w:szCs w:val="12"/>
              </w:rPr>
              <w:t>(3</w:t>
            </w:r>
            <w:r w:rsidRPr="00FE0CFC">
              <w:rPr>
                <w:rFonts w:ascii="Times New Roman" w:hAnsi="Times New Roman" w:cs="Times New Roman"/>
                <w:sz w:val="12"/>
                <w:szCs w:val="12"/>
              </w:rPr>
              <w:t>0 Working Days)</w:t>
            </w:r>
          </w:p>
        </w:tc>
        <w:tc>
          <w:tcPr>
            <w:tcW w:w="301" w:type="dxa"/>
            <w:tcBorders>
              <w:top w:val="nil"/>
              <w:left w:val="nil"/>
              <w:bottom w:val="single" w:sz="4" w:space="0" w:color="auto"/>
              <w:right w:val="single" w:sz="4" w:space="0" w:color="auto"/>
            </w:tcBorders>
            <w:shd w:val="clear" w:color="auto" w:fill="auto"/>
            <w:noWrap/>
            <w:vAlign w:val="center"/>
          </w:tcPr>
          <w:p w14:paraId="6953D77A"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507E580F" w14:textId="2936E897"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hideMark/>
          </w:tcPr>
          <w:p w14:paraId="1A051124"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F55D0" w14:textId="77777777" w:rsidR="00E217BA" w:rsidRPr="00FE0CFC" w:rsidRDefault="00E217BA" w:rsidP="00E217BA">
            <w:pPr>
              <w:spacing w:after="0" w:line="240" w:lineRule="auto"/>
              <w:rPr>
                <w:rFonts w:ascii="Times New Roman" w:eastAsia="Times New Roman" w:hAnsi="Times New Roman" w:cs="Times New Roman"/>
                <w:b/>
                <w:bCs/>
                <w:color w:val="000000" w:themeColor="text1"/>
                <w:sz w:val="12"/>
                <w:szCs w:val="12"/>
              </w:rPr>
            </w:pPr>
          </w:p>
        </w:tc>
      </w:tr>
      <w:tr w:rsidR="00E217BA" w:rsidRPr="00FE0CFC" w14:paraId="32AC3AA2" w14:textId="77777777" w:rsidTr="00E217BA">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7F2DC1A3"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shd w:val="clear" w:color="auto" w:fill="auto"/>
            <w:hideMark/>
          </w:tcPr>
          <w:p w14:paraId="196A8387"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hideMark/>
          </w:tcPr>
          <w:p w14:paraId="26448885"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2E360BD1" w14:textId="14D2FEA2" w:rsidR="00E217BA" w:rsidRPr="00FE0CFC" w:rsidRDefault="0062313F"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A701EED"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5F474E" w14:textId="77777777" w:rsidR="00E217BA" w:rsidRPr="00FE0CFC" w:rsidRDefault="00E217BA" w:rsidP="00E217B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43F7A0A"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239B163"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KMB 104</w:t>
            </w:r>
          </w:p>
        </w:tc>
        <w:tc>
          <w:tcPr>
            <w:tcW w:w="1665" w:type="dxa"/>
            <w:tcBorders>
              <w:top w:val="nil"/>
              <w:left w:val="nil"/>
              <w:bottom w:val="single" w:sz="4" w:space="0" w:color="auto"/>
              <w:right w:val="single" w:sz="4" w:space="0" w:color="auto"/>
            </w:tcBorders>
            <w:shd w:val="clear" w:color="auto" w:fill="auto"/>
          </w:tcPr>
          <w:p w14:paraId="2A57286A"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Principles &amp; Methods of Sterilization</w:t>
            </w:r>
          </w:p>
        </w:tc>
        <w:tc>
          <w:tcPr>
            <w:tcW w:w="301" w:type="dxa"/>
            <w:tcBorders>
              <w:top w:val="nil"/>
              <w:left w:val="nil"/>
              <w:bottom w:val="single" w:sz="4" w:space="0" w:color="auto"/>
              <w:right w:val="single" w:sz="4" w:space="0" w:color="auto"/>
            </w:tcBorders>
            <w:shd w:val="clear" w:color="auto" w:fill="auto"/>
            <w:noWrap/>
            <w:vAlign w:val="center"/>
          </w:tcPr>
          <w:p w14:paraId="6CB63150" w14:textId="5EEFFB0C"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48EBCDB" w14:textId="35FE75B2"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2EFDB87"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585D7" w14:textId="77777777" w:rsidR="00E217BA" w:rsidRPr="00FE0CFC" w:rsidRDefault="00E217BA" w:rsidP="00E217BA">
            <w:pPr>
              <w:spacing w:after="0" w:line="240" w:lineRule="auto"/>
              <w:jc w:val="center"/>
              <w:rPr>
                <w:rFonts w:ascii="Times New Roman" w:eastAsia="Times New Roman" w:hAnsi="Times New Roman" w:cs="Times New Roman"/>
                <w:b/>
                <w:bCs/>
                <w:color w:val="000000" w:themeColor="text1"/>
                <w:sz w:val="12"/>
                <w:szCs w:val="12"/>
              </w:rPr>
            </w:pPr>
          </w:p>
        </w:tc>
      </w:tr>
      <w:tr w:rsidR="00E217BA" w:rsidRPr="00FE0CFC" w14:paraId="0EB3BCFD" w14:textId="77777777" w:rsidTr="00E217BA">
        <w:trPr>
          <w:trHeight w:val="70"/>
        </w:trPr>
        <w:tc>
          <w:tcPr>
            <w:tcW w:w="722" w:type="dxa"/>
            <w:tcBorders>
              <w:top w:val="nil"/>
              <w:left w:val="single" w:sz="4" w:space="0" w:color="auto"/>
              <w:bottom w:val="single" w:sz="4" w:space="0" w:color="auto"/>
              <w:right w:val="single" w:sz="4" w:space="0" w:color="auto"/>
            </w:tcBorders>
            <w:shd w:val="clear" w:color="auto" w:fill="auto"/>
          </w:tcPr>
          <w:p w14:paraId="1452352B"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TGT101</w:t>
            </w:r>
          </w:p>
        </w:tc>
        <w:tc>
          <w:tcPr>
            <w:tcW w:w="2128" w:type="dxa"/>
            <w:tcBorders>
              <w:top w:val="nil"/>
              <w:left w:val="nil"/>
              <w:bottom w:val="single" w:sz="4" w:space="0" w:color="auto"/>
              <w:right w:val="single" w:sz="4" w:space="0" w:color="auto"/>
            </w:tcBorders>
            <w:shd w:val="clear" w:color="auto" w:fill="auto"/>
          </w:tcPr>
          <w:p w14:paraId="30CE5DB5"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717AB1">
              <w:rPr>
                <w:rFonts w:ascii="Times New Roman" w:eastAsia="Times New Roman" w:hAnsi="Times New Roman" w:cs="Times New Roman"/>
                <w:color w:val="000000"/>
                <w:sz w:val="12"/>
                <w:szCs w:val="12"/>
              </w:rPr>
              <w:t>Radiology Physics</w:t>
            </w:r>
          </w:p>
        </w:tc>
        <w:tc>
          <w:tcPr>
            <w:tcW w:w="301" w:type="dxa"/>
            <w:tcBorders>
              <w:top w:val="nil"/>
              <w:left w:val="nil"/>
              <w:bottom w:val="single" w:sz="4" w:space="0" w:color="auto"/>
              <w:right w:val="single" w:sz="4" w:space="0" w:color="auto"/>
            </w:tcBorders>
            <w:shd w:val="clear" w:color="auto" w:fill="auto"/>
            <w:noWrap/>
            <w:vAlign w:val="center"/>
            <w:hideMark/>
          </w:tcPr>
          <w:p w14:paraId="77EDAD3C" w14:textId="16100579" w:rsidR="00E217BA" w:rsidRPr="00FE0CFC" w:rsidRDefault="0062313F" w:rsidP="00E217B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741BD7BF" w14:textId="4E8D8845" w:rsidR="00E217BA" w:rsidRPr="00FE0CFC" w:rsidRDefault="002B6AE6"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B30AB74"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2E5EBA" w14:textId="77777777" w:rsidR="00E217BA" w:rsidRPr="00FE0CFC" w:rsidRDefault="00E217BA" w:rsidP="00E217BA">
            <w:pPr>
              <w:spacing w:after="0" w:line="240" w:lineRule="auto"/>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EF4DA77"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26DD95A" w14:textId="77777777" w:rsidR="00E217BA" w:rsidRDefault="00E217BA" w:rsidP="00E217BA">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shd w:val="clear" w:color="auto" w:fill="auto"/>
          </w:tcPr>
          <w:p w14:paraId="3B382E88" w14:textId="77777777" w:rsidR="00E217BA" w:rsidRPr="00FE0CFC" w:rsidRDefault="00E217BA" w:rsidP="00E217BA">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755DF344"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04A6C11"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220A576"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87F2D" w14:textId="77777777" w:rsidR="00E217BA" w:rsidRPr="00FE0CFC" w:rsidRDefault="00E217BA" w:rsidP="00E217BA">
            <w:pPr>
              <w:spacing w:after="0" w:line="240" w:lineRule="auto"/>
              <w:rPr>
                <w:rFonts w:ascii="Times New Roman" w:eastAsia="Times New Roman" w:hAnsi="Times New Roman" w:cs="Times New Roman"/>
                <w:b/>
                <w:bCs/>
                <w:color w:val="000000" w:themeColor="text1"/>
                <w:sz w:val="12"/>
                <w:szCs w:val="12"/>
              </w:rPr>
            </w:pPr>
          </w:p>
        </w:tc>
      </w:tr>
      <w:tr w:rsidR="00E217BA" w:rsidRPr="00FE0CFC" w14:paraId="02A30E5E"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2065EF02"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TGT103</w:t>
            </w:r>
          </w:p>
        </w:tc>
        <w:tc>
          <w:tcPr>
            <w:tcW w:w="2128" w:type="dxa"/>
            <w:tcBorders>
              <w:top w:val="nil"/>
              <w:left w:val="nil"/>
              <w:bottom w:val="single" w:sz="4" w:space="0" w:color="auto"/>
              <w:right w:val="single" w:sz="4" w:space="0" w:color="auto"/>
            </w:tcBorders>
            <w:shd w:val="clear" w:color="auto" w:fill="auto"/>
          </w:tcPr>
          <w:p w14:paraId="018EE2F1"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r w:rsidRPr="00AA2B6E">
              <w:rPr>
                <w:rFonts w:ascii="Times New Roman" w:eastAsia="Times New Roman" w:hAnsi="Times New Roman" w:cs="Times New Roman"/>
                <w:color w:val="000000"/>
                <w:sz w:val="12"/>
                <w:szCs w:val="12"/>
              </w:rPr>
              <w:t>Basic Professional Practices</w:t>
            </w:r>
          </w:p>
        </w:tc>
        <w:tc>
          <w:tcPr>
            <w:tcW w:w="301" w:type="dxa"/>
            <w:tcBorders>
              <w:top w:val="nil"/>
              <w:left w:val="nil"/>
              <w:bottom w:val="single" w:sz="4" w:space="0" w:color="auto"/>
              <w:right w:val="single" w:sz="4" w:space="0" w:color="auto"/>
            </w:tcBorders>
            <w:shd w:val="clear" w:color="auto" w:fill="auto"/>
            <w:noWrap/>
            <w:vAlign w:val="center"/>
          </w:tcPr>
          <w:p w14:paraId="61A4E867" w14:textId="29726BCE" w:rsidR="00E217BA" w:rsidRPr="00FE0CFC" w:rsidRDefault="00F14032" w:rsidP="00E217B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0E74A1BF" w14:textId="4CB5617B" w:rsidR="00E217BA" w:rsidRPr="00FE0CFC" w:rsidRDefault="00F14032"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2B6DD1AA"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F111FDB" w14:textId="77777777" w:rsidR="00E217BA" w:rsidRPr="00FE0CFC" w:rsidRDefault="00E217BA" w:rsidP="00E217B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EFFD7C5"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80577C8" w14:textId="77777777" w:rsidR="00E217BA" w:rsidRDefault="00E217BA" w:rsidP="00E217BA">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shd w:val="clear" w:color="auto" w:fill="auto"/>
          </w:tcPr>
          <w:p w14:paraId="04D11DFC" w14:textId="77777777" w:rsidR="00E217BA" w:rsidRPr="00FE0CFC" w:rsidRDefault="00E217BA" w:rsidP="00E217BA">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6577F66E"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4635C868"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8560D95"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3D1C4" w14:textId="77777777" w:rsidR="00E217BA" w:rsidRPr="00FE0CFC" w:rsidRDefault="00E217BA" w:rsidP="00E217BA">
            <w:pPr>
              <w:spacing w:after="0" w:line="240" w:lineRule="auto"/>
              <w:jc w:val="center"/>
              <w:rPr>
                <w:rFonts w:ascii="Times New Roman" w:eastAsia="Times New Roman" w:hAnsi="Times New Roman" w:cs="Times New Roman"/>
                <w:b/>
                <w:bCs/>
                <w:color w:val="000000" w:themeColor="text1"/>
                <w:sz w:val="12"/>
                <w:szCs w:val="12"/>
              </w:rPr>
            </w:pPr>
          </w:p>
        </w:tc>
      </w:tr>
      <w:tr w:rsidR="00E217BA" w:rsidRPr="00FE0CFC" w14:paraId="52F6D490"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446AEE89" w14:textId="77777777" w:rsidR="00E217BA" w:rsidRDefault="00E217BA" w:rsidP="00E217BA">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shd w:val="clear" w:color="auto" w:fill="auto"/>
          </w:tcPr>
          <w:p w14:paraId="554DD510" w14:textId="77777777" w:rsidR="00E217BA" w:rsidRDefault="00E217BA" w:rsidP="00E217BA">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25F3A8BF" w14:textId="77777777" w:rsidR="00E217BA" w:rsidRDefault="00E217BA" w:rsidP="00E217BA">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F9D6A60"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2506A730"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B48ACC4" w14:textId="77777777" w:rsidR="00E217BA" w:rsidRPr="00FE0CFC" w:rsidRDefault="00E217BA" w:rsidP="00E217B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E1883E3" w14:textId="77777777" w:rsidR="00E217BA" w:rsidRPr="00FE0CFC" w:rsidRDefault="00E217BA" w:rsidP="00E217B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D888D82" w14:textId="77777777" w:rsidR="00E217BA" w:rsidRDefault="00E217BA" w:rsidP="00E217BA">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shd w:val="clear" w:color="auto" w:fill="auto"/>
          </w:tcPr>
          <w:p w14:paraId="4AA97963" w14:textId="77777777" w:rsidR="00E217BA" w:rsidRPr="00FE0CFC" w:rsidRDefault="00E217BA" w:rsidP="00E217BA">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62A2978A"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129C7B67" w14:textId="77777777" w:rsidR="00E217BA" w:rsidRDefault="00E217BA" w:rsidP="00E217B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836D1F9" w14:textId="77777777" w:rsidR="00E217BA" w:rsidRPr="00FE0CFC" w:rsidRDefault="00E217BA" w:rsidP="00E217B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EFBD" w14:textId="77777777" w:rsidR="00E217BA" w:rsidRPr="00FE0CFC" w:rsidRDefault="00E217BA" w:rsidP="00E217BA">
            <w:pPr>
              <w:spacing w:after="0" w:line="240" w:lineRule="auto"/>
              <w:jc w:val="center"/>
              <w:rPr>
                <w:rFonts w:ascii="Times New Roman" w:eastAsia="Times New Roman" w:hAnsi="Times New Roman" w:cs="Times New Roman"/>
                <w:b/>
                <w:bCs/>
                <w:color w:val="000000" w:themeColor="text1"/>
                <w:sz w:val="12"/>
                <w:szCs w:val="12"/>
              </w:rPr>
            </w:pPr>
          </w:p>
        </w:tc>
      </w:tr>
      <w:tr w:rsidR="00F14032" w:rsidRPr="00FE0CFC" w14:paraId="3117CD12"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0AB78100" w14:textId="1829A320" w:rsidR="00F14032" w:rsidRDefault="00F14032" w:rsidP="00F14032">
            <w:pPr>
              <w:spacing w:after="0" w:line="240" w:lineRule="auto"/>
              <w:rPr>
                <w:rFonts w:ascii="Times New Roman" w:hAnsi="Times New Roman" w:cs="Times New Roman"/>
                <w:sz w:val="12"/>
                <w:szCs w:val="12"/>
              </w:rPr>
            </w:pPr>
            <w:r>
              <w:rPr>
                <w:rFonts w:ascii="Times New Roman" w:hAnsi="Times New Roman"/>
                <w:sz w:val="12"/>
                <w:szCs w:val="12"/>
                <w:lang w:val="en-US"/>
              </w:rPr>
              <w:t>KAM100</w:t>
            </w:r>
          </w:p>
        </w:tc>
        <w:tc>
          <w:tcPr>
            <w:tcW w:w="2128" w:type="dxa"/>
            <w:tcBorders>
              <w:top w:val="nil"/>
              <w:left w:val="nil"/>
              <w:bottom w:val="single" w:sz="4" w:space="0" w:color="auto"/>
              <w:right w:val="single" w:sz="4" w:space="0" w:color="auto"/>
            </w:tcBorders>
            <w:shd w:val="clear" w:color="auto" w:fill="auto"/>
          </w:tcPr>
          <w:p w14:paraId="3CDCA0E3" w14:textId="7C3EAAE8" w:rsidR="00F14032" w:rsidRPr="008431D1" w:rsidRDefault="00294902" w:rsidP="00F14032">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7714EDAB" w14:textId="181262FC" w:rsidR="00F14032" w:rsidRDefault="00F14032" w:rsidP="00F1403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78EEA4B7" w14:textId="146C2EB3" w:rsidR="00F14032"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7631FA63" w14:textId="1535339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65F962E"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C116A6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32BEFD2" w14:textId="5BF57C39" w:rsidR="00F14032" w:rsidRPr="00061F41" w:rsidRDefault="00F14032" w:rsidP="00F14032">
            <w:pPr>
              <w:spacing w:after="0" w:line="240" w:lineRule="auto"/>
              <w:rPr>
                <w:rFonts w:ascii="Times New Roman" w:hAnsi="Times New Roman" w:cs="Times New Roman"/>
                <w:sz w:val="12"/>
                <w:szCs w:val="12"/>
              </w:rPr>
            </w:pPr>
            <w:r>
              <w:rPr>
                <w:rFonts w:ascii="Times New Roman" w:hAnsi="Times New Roman"/>
                <w:sz w:val="12"/>
                <w:szCs w:val="12"/>
                <w:lang w:val="en-US"/>
              </w:rPr>
              <w:t>KAR100</w:t>
            </w:r>
          </w:p>
        </w:tc>
        <w:tc>
          <w:tcPr>
            <w:tcW w:w="1665" w:type="dxa"/>
            <w:tcBorders>
              <w:top w:val="nil"/>
              <w:left w:val="nil"/>
              <w:bottom w:val="single" w:sz="4" w:space="0" w:color="auto"/>
              <w:right w:val="single" w:sz="4" w:space="0" w:color="auto"/>
            </w:tcBorders>
            <w:shd w:val="clear" w:color="auto" w:fill="auto"/>
          </w:tcPr>
          <w:p w14:paraId="579C3589" w14:textId="5B8869AE" w:rsidR="00F14032" w:rsidRPr="00FE0CFC" w:rsidRDefault="00D02CDE" w:rsidP="00F14032">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1EBEB857" w14:textId="14C4289E" w:rsidR="00F14032"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15B2A6D8" w14:textId="4456F9F5" w:rsidR="00F14032"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01B759A8" w14:textId="57C00D8F"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72372" w14:textId="77777777" w:rsidR="00F14032" w:rsidRPr="00FE0CFC" w:rsidRDefault="00F14032" w:rsidP="00F14032">
            <w:pPr>
              <w:spacing w:after="0" w:line="240" w:lineRule="auto"/>
              <w:jc w:val="center"/>
              <w:rPr>
                <w:rFonts w:ascii="Times New Roman" w:eastAsia="Times New Roman" w:hAnsi="Times New Roman" w:cs="Times New Roman"/>
                <w:b/>
                <w:bCs/>
                <w:color w:val="000000" w:themeColor="text1"/>
                <w:sz w:val="12"/>
                <w:szCs w:val="12"/>
              </w:rPr>
            </w:pPr>
          </w:p>
        </w:tc>
      </w:tr>
      <w:tr w:rsidR="00F14032" w:rsidRPr="00FE0CFC" w14:paraId="261EFC93"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62458D4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2149A507"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14CB4EB" w14:textId="0035BFD4"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r>
              <w:rPr>
                <w:rFonts w:ascii="Times New Roman" w:eastAsia="Times New Roman" w:hAnsi="Times New Roman" w:cs="Times New Roman"/>
                <w:color w:val="000000"/>
                <w:sz w:val="12"/>
                <w:szCs w:val="12"/>
              </w:rPr>
              <w:t>6</w:t>
            </w:r>
          </w:p>
        </w:tc>
        <w:tc>
          <w:tcPr>
            <w:tcW w:w="434" w:type="dxa"/>
            <w:tcBorders>
              <w:top w:val="nil"/>
              <w:left w:val="nil"/>
              <w:bottom w:val="single" w:sz="4" w:space="0" w:color="auto"/>
              <w:right w:val="nil"/>
            </w:tcBorders>
            <w:shd w:val="clear" w:color="000000" w:fill="DAEEF3"/>
            <w:noWrap/>
            <w:vAlign w:val="center"/>
            <w:hideMark/>
          </w:tcPr>
          <w:p w14:paraId="16C557C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2BC4BD1E"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3597E33E"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1EF595F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4E8719C5"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2FF469C4"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4E8A5DD1" w14:textId="1A7D77E8"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2B6AE6">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000000" w:fill="DAEEF3"/>
            <w:noWrap/>
            <w:vAlign w:val="center"/>
            <w:hideMark/>
          </w:tcPr>
          <w:p w14:paraId="2D3DFE0F"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E4844D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585B934" w14:textId="77777777" w:rsidR="00F14032" w:rsidRPr="00FE0CFC" w:rsidRDefault="00F14032" w:rsidP="00F14032">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F14032" w:rsidRPr="00FE0CFC" w14:paraId="6292BE96" w14:textId="77777777" w:rsidTr="00314332">
        <w:trPr>
          <w:trHeight w:val="300"/>
        </w:trPr>
        <w:tc>
          <w:tcPr>
            <w:tcW w:w="722" w:type="dxa"/>
            <w:tcBorders>
              <w:top w:val="nil"/>
              <w:left w:val="nil"/>
              <w:bottom w:val="nil"/>
              <w:right w:val="nil"/>
            </w:tcBorders>
            <w:shd w:val="clear" w:color="auto" w:fill="auto"/>
            <w:vAlign w:val="bottom"/>
            <w:hideMark/>
          </w:tcPr>
          <w:p w14:paraId="0DCC5079" w14:textId="77777777" w:rsidR="00F14032" w:rsidRPr="00FE0CFC" w:rsidRDefault="00F14032" w:rsidP="00F14032">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7237E6DB"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5A04289"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025800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9AD427E"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16DCAD39"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2AEE2831"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0D88BA64" w14:textId="77777777" w:rsidR="00F14032" w:rsidRPr="00FE0CFC" w:rsidRDefault="00F14032" w:rsidP="00F14032">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516358F5"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B58858B"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3E081DD5"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86D436D"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72C09EA3"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r>
      <w:tr w:rsidR="00F14032" w:rsidRPr="00FE0CFC" w14:paraId="75515C55"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2A6659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34936D27"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6CF4637"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28C565AD"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7DA7271"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526535A9"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0FC881B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A2523D9"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1DDCF18F"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02BB77E"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82B2D9E"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5B82063A"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635B44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F14032" w:rsidRPr="00FE0CFC" w14:paraId="50FB413C"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4D501B9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TGT201</w:t>
            </w:r>
          </w:p>
        </w:tc>
        <w:tc>
          <w:tcPr>
            <w:tcW w:w="2128" w:type="dxa"/>
            <w:tcBorders>
              <w:top w:val="nil"/>
              <w:left w:val="nil"/>
              <w:bottom w:val="single" w:sz="4" w:space="0" w:color="auto"/>
              <w:right w:val="single" w:sz="4" w:space="0" w:color="auto"/>
            </w:tcBorders>
            <w:shd w:val="clear" w:color="auto" w:fill="auto"/>
            <w:hideMark/>
          </w:tcPr>
          <w:p w14:paraId="153F73A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Radiological Anatomy 2</w:t>
            </w:r>
          </w:p>
        </w:tc>
        <w:tc>
          <w:tcPr>
            <w:tcW w:w="301" w:type="dxa"/>
            <w:tcBorders>
              <w:top w:val="nil"/>
              <w:left w:val="nil"/>
              <w:bottom w:val="single" w:sz="4" w:space="0" w:color="auto"/>
              <w:right w:val="single" w:sz="4" w:space="0" w:color="auto"/>
            </w:tcBorders>
            <w:shd w:val="clear" w:color="auto" w:fill="auto"/>
            <w:noWrap/>
            <w:vAlign w:val="center"/>
            <w:hideMark/>
          </w:tcPr>
          <w:p w14:paraId="3E44BAEA"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DC3766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7EA22D9F"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BD35A8"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BC0427A"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09C31100"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202</w:t>
            </w:r>
          </w:p>
        </w:tc>
        <w:tc>
          <w:tcPr>
            <w:tcW w:w="1665" w:type="dxa"/>
            <w:tcBorders>
              <w:top w:val="nil"/>
              <w:left w:val="nil"/>
              <w:bottom w:val="single" w:sz="4" w:space="0" w:color="auto"/>
              <w:right w:val="single" w:sz="4" w:space="0" w:color="auto"/>
            </w:tcBorders>
            <w:shd w:val="clear" w:color="auto" w:fill="auto"/>
            <w:hideMark/>
          </w:tcPr>
          <w:p w14:paraId="1B6FD5D7"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center"/>
            <w:hideMark/>
          </w:tcPr>
          <w:p w14:paraId="2C6B4C5C" w14:textId="3D640EAB" w:rsidR="00F14032" w:rsidRPr="00FE0CFC" w:rsidRDefault="002B6AE6" w:rsidP="00F1403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B5D2231"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2EF57131"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0431E8"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r>
      <w:tr w:rsidR="00F14032" w:rsidRPr="00FE0CFC" w14:paraId="7BB6F6CD" w14:textId="77777777" w:rsidTr="00314332">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52027E3A"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TGT203</w:t>
            </w:r>
          </w:p>
        </w:tc>
        <w:tc>
          <w:tcPr>
            <w:tcW w:w="2128" w:type="dxa"/>
            <w:tcBorders>
              <w:top w:val="nil"/>
              <w:left w:val="nil"/>
              <w:bottom w:val="single" w:sz="4" w:space="0" w:color="auto"/>
              <w:right w:val="single" w:sz="4" w:space="0" w:color="auto"/>
            </w:tcBorders>
            <w:shd w:val="clear" w:color="auto" w:fill="auto"/>
            <w:hideMark/>
          </w:tcPr>
          <w:p w14:paraId="44B15255"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Imaging 2</w:t>
            </w:r>
          </w:p>
        </w:tc>
        <w:tc>
          <w:tcPr>
            <w:tcW w:w="301" w:type="dxa"/>
            <w:tcBorders>
              <w:top w:val="nil"/>
              <w:left w:val="nil"/>
              <w:bottom w:val="single" w:sz="4" w:space="0" w:color="auto"/>
              <w:right w:val="single" w:sz="4" w:space="0" w:color="auto"/>
            </w:tcBorders>
            <w:shd w:val="clear" w:color="auto" w:fill="auto"/>
            <w:noWrap/>
            <w:vAlign w:val="center"/>
            <w:hideMark/>
          </w:tcPr>
          <w:p w14:paraId="61B069D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7D9F4BD"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0F8ECC02"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3517EE"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3E3EFEF"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A78820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204</w:t>
            </w:r>
          </w:p>
        </w:tc>
        <w:tc>
          <w:tcPr>
            <w:tcW w:w="1665" w:type="dxa"/>
            <w:tcBorders>
              <w:top w:val="nil"/>
              <w:left w:val="nil"/>
              <w:bottom w:val="single" w:sz="4" w:space="0" w:color="auto"/>
              <w:right w:val="single" w:sz="4" w:space="0" w:color="auto"/>
            </w:tcBorders>
            <w:shd w:val="clear" w:color="auto" w:fill="auto"/>
            <w:hideMark/>
          </w:tcPr>
          <w:p w14:paraId="0C206CEF" w14:textId="565A230C" w:rsidR="00F14032" w:rsidRPr="00FE0CFC" w:rsidRDefault="00F14032" w:rsidP="00F14032">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301" w:type="dxa"/>
            <w:tcBorders>
              <w:top w:val="nil"/>
              <w:left w:val="nil"/>
              <w:bottom w:val="single" w:sz="4" w:space="0" w:color="auto"/>
              <w:right w:val="single" w:sz="4" w:space="0" w:color="auto"/>
            </w:tcBorders>
            <w:shd w:val="clear" w:color="auto" w:fill="auto"/>
            <w:noWrap/>
            <w:vAlign w:val="center"/>
            <w:hideMark/>
          </w:tcPr>
          <w:p w14:paraId="52FFB702" w14:textId="2EAE0894" w:rsidR="00F14032" w:rsidRPr="00FE0CFC" w:rsidRDefault="002B6AE6" w:rsidP="00F1403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371CABAF"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1F317E3"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E84BF6"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r>
      <w:tr w:rsidR="00F14032" w:rsidRPr="00FE0CFC" w14:paraId="112D8D64" w14:textId="77777777" w:rsidTr="00314332">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35271FE4"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TGT205</w:t>
            </w:r>
          </w:p>
        </w:tc>
        <w:tc>
          <w:tcPr>
            <w:tcW w:w="2128" w:type="dxa"/>
            <w:tcBorders>
              <w:top w:val="nil"/>
              <w:left w:val="nil"/>
              <w:bottom w:val="single" w:sz="4" w:space="0" w:color="auto"/>
              <w:right w:val="single" w:sz="4" w:space="0" w:color="auto"/>
            </w:tcBorders>
            <w:shd w:val="clear" w:color="auto" w:fill="auto"/>
            <w:hideMark/>
          </w:tcPr>
          <w:p w14:paraId="38FF4CC3"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Nuclear Medicine</w:t>
            </w:r>
          </w:p>
        </w:tc>
        <w:tc>
          <w:tcPr>
            <w:tcW w:w="301" w:type="dxa"/>
            <w:tcBorders>
              <w:top w:val="nil"/>
              <w:left w:val="nil"/>
              <w:bottom w:val="single" w:sz="4" w:space="0" w:color="auto"/>
              <w:right w:val="single" w:sz="4" w:space="0" w:color="auto"/>
            </w:tcBorders>
            <w:shd w:val="clear" w:color="auto" w:fill="auto"/>
            <w:noWrap/>
            <w:vAlign w:val="center"/>
            <w:hideMark/>
          </w:tcPr>
          <w:p w14:paraId="3530B400"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287631B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595D87BA"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CD364"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6B6A7F3"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8560299"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206</w:t>
            </w:r>
          </w:p>
        </w:tc>
        <w:tc>
          <w:tcPr>
            <w:tcW w:w="1665" w:type="dxa"/>
            <w:tcBorders>
              <w:top w:val="nil"/>
              <w:left w:val="nil"/>
              <w:bottom w:val="single" w:sz="4" w:space="0" w:color="auto"/>
              <w:right w:val="single" w:sz="4" w:space="0" w:color="auto"/>
            </w:tcBorders>
            <w:shd w:val="clear" w:color="auto" w:fill="auto"/>
            <w:hideMark/>
          </w:tcPr>
          <w:p w14:paraId="76AE8204" w14:textId="108CA08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301" w:type="dxa"/>
            <w:tcBorders>
              <w:top w:val="nil"/>
              <w:left w:val="nil"/>
              <w:bottom w:val="single" w:sz="4" w:space="0" w:color="auto"/>
              <w:right w:val="single" w:sz="4" w:space="0" w:color="auto"/>
            </w:tcBorders>
            <w:shd w:val="clear" w:color="auto" w:fill="auto"/>
            <w:noWrap/>
            <w:vAlign w:val="center"/>
            <w:hideMark/>
          </w:tcPr>
          <w:p w14:paraId="1FBEDCE0" w14:textId="4473DEFB" w:rsidR="00F14032" w:rsidRPr="00FE0CFC" w:rsidRDefault="002B6AE6" w:rsidP="00F1403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782C35F1"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531E6412"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F1FAC1"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r>
      <w:tr w:rsidR="00F14032" w:rsidRPr="00FE0CFC" w14:paraId="06F7769B" w14:textId="77777777" w:rsidTr="005F533C">
        <w:trPr>
          <w:trHeight w:val="114"/>
        </w:trPr>
        <w:tc>
          <w:tcPr>
            <w:tcW w:w="722" w:type="dxa"/>
            <w:tcBorders>
              <w:top w:val="nil"/>
              <w:left w:val="single" w:sz="4" w:space="0" w:color="auto"/>
              <w:bottom w:val="single" w:sz="4" w:space="0" w:color="auto"/>
              <w:right w:val="single" w:sz="4" w:space="0" w:color="auto"/>
            </w:tcBorders>
            <w:shd w:val="clear" w:color="auto" w:fill="auto"/>
            <w:hideMark/>
          </w:tcPr>
          <w:p w14:paraId="1B95EF8D"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TGT207</w:t>
            </w:r>
          </w:p>
        </w:tc>
        <w:tc>
          <w:tcPr>
            <w:tcW w:w="2128" w:type="dxa"/>
            <w:tcBorders>
              <w:top w:val="nil"/>
              <w:left w:val="nil"/>
              <w:bottom w:val="single" w:sz="4" w:space="0" w:color="auto"/>
              <w:right w:val="single" w:sz="4" w:space="0" w:color="auto"/>
            </w:tcBorders>
            <w:shd w:val="clear" w:color="auto" w:fill="auto"/>
            <w:hideMark/>
          </w:tcPr>
          <w:p w14:paraId="6213ACDE"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Radiotherapy</w:t>
            </w:r>
          </w:p>
        </w:tc>
        <w:tc>
          <w:tcPr>
            <w:tcW w:w="301" w:type="dxa"/>
            <w:tcBorders>
              <w:top w:val="nil"/>
              <w:left w:val="nil"/>
              <w:bottom w:val="single" w:sz="4" w:space="0" w:color="auto"/>
              <w:right w:val="single" w:sz="4" w:space="0" w:color="auto"/>
            </w:tcBorders>
            <w:shd w:val="clear" w:color="auto" w:fill="auto"/>
            <w:noWrap/>
            <w:vAlign w:val="center"/>
            <w:hideMark/>
          </w:tcPr>
          <w:p w14:paraId="27DBA6C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3099E9E0"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1BADF81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13494B"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AEFB244"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2896A37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shd w:val="clear" w:color="auto" w:fill="auto"/>
            <w:vAlign w:val="center"/>
          </w:tcPr>
          <w:p w14:paraId="3609A7A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tcPr>
          <w:p w14:paraId="2B719DF1"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40C4EC16"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tcPr>
          <w:p w14:paraId="5DA1D10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3DD9706"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r>
      <w:tr w:rsidR="00F14032" w:rsidRPr="00FE0CFC" w14:paraId="3C935E36" w14:textId="77777777" w:rsidTr="00314332">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5E8DDF57"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TGT209</w:t>
            </w:r>
          </w:p>
        </w:tc>
        <w:tc>
          <w:tcPr>
            <w:tcW w:w="2128" w:type="dxa"/>
            <w:tcBorders>
              <w:top w:val="nil"/>
              <w:left w:val="nil"/>
              <w:bottom w:val="single" w:sz="4" w:space="0" w:color="auto"/>
              <w:right w:val="single" w:sz="4" w:space="0" w:color="auto"/>
            </w:tcBorders>
            <w:shd w:val="clear" w:color="auto" w:fill="auto"/>
            <w:hideMark/>
          </w:tcPr>
          <w:p w14:paraId="03BDEDF1"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Clinical Training &amp; Application 2</w:t>
            </w:r>
          </w:p>
        </w:tc>
        <w:tc>
          <w:tcPr>
            <w:tcW w:w="301" w:type="dxa"/>
            <w:tcBorders>
              <w:top w:val="nil"/>
              <w:left w:val="nil"/>
              <w:bottom w:val="single" w:sz="4" w:space="0" w:color="auto"/>
              <w:right w:val="single" w:sz="4" w:space="0" w:color="auto"/>
            </w:tcBorders>
            <w:shd w:val="clear" w:color="auto" w:fill="auto"/>
            <w:noWrap/>
            <w:vAlign w:val="center"/>
            <w:hideMark/>
          </w:tcPr>
          <w:p w14:paraId="285DE828"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35A00373"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hideMark/>
          </w:tcPr>
          <w:p w14:paraId="56B1201A"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2970AA"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4D42731"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9F038D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5" w:type="dxa"/>
            <w:tcBorders>
              <w:top w:val="nil"/>
              <w:left w:val="nil"/>
              <w:bottom w:val="single" w:sz="4" w:space="0" w:color="auto"/>
              <w:right w:val="single" w:sz="4" w:space="0" w:color="auto"/>
            </w:tcBorders>
            <w:shd w:val="clear" w:color="auto" w:fill="auto"/>
            <w:vAlign w:val="center"/>
            <w:hideMark/>
          </w:tcPr>
          <w:p w14:paraId="0FC0CF12" w14:textId="79EE2606"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301" w:type="dxa"/>
            <w:tcBorders>
              <w:top w:val="nil"/>
              <w:left w:val="nil"/>
              <w:bottom w:val="single" w:sz="4" w:space="0" w:color="auto"/>
              <w:right w:val="single" w:sz="4" w:space="0" w:color="auto"/>
            </w:tcBorders>
            <w:shd w:val="clear" w:color="auto" w:fill="auto"/>
            <w:noWrap/>
            <w:vAlign w:val="center"/>
            <w:hideMark/>
          </w:tcPr>
          <w:p w14:paraId="72D4A5E6" w14:textId="65DB01A0" w:rsidR="00F14032" w:rsidRPr="00FE0CFC" w:rsidRDefault="002B6AE6"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2ED69E1"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903CA5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176FB4C"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14032" w:rsidRPr="00FE0CFC" w14:paraId="3C7AA377" w14:textId="77777777" w:rsidTr="005F533C">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7C922205"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TGT211</w:t>
            </w:r>
          </w:p>
        </w:tc>
        <w:tc>
          <w:tcPr>
            <w:tcW w:w="2128" w:type="dxa"/>
            <w:tcBorders>
              <w:top w:val="nil"/>
              <w:left w:val="nil"/>
              <w:bottom w:val="single" w:sz="4" w:space="0" w:color="auto"/>
              <w:right w:val="single" w:sz="4" w:space="0" w:color="auto"/>
            </w:tcBorders>
            <w:shd w:val="clear" w:color="auto" w:fill="auto"/>
            <w:hideMark/>
          </w:tcPr>
          <w:p w14:paraId="0D3002F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Biomedical Equipment Technology</w:t>
            </w:r>
          </w:p>
        </w:tc>
        <w:tc>
          <w:tcPr>
            <w:tcW w:w="301" w:type="dxa"/>
            <w:tcBorders>
              <w:top w:val="nil"/>
              <w:left w:val="nil"/>
              <w:bottom w:val="single" w:sz="4" w:space="0" w:color="auto"/>
              <w:right w:val="single" w:sz="4" w:space="0" w:color="auto"/>
            </w:tcBorders>
            <w:shd w:val="clear" w:color="auto" w:fill="auto"/>
            <w:noWrap/>
            <w:vAlign w:val="center"/>
            <w:hideMark/>
          </w:tcPr>
          <w:p w14:paraId="05EDAB66"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9D5255A"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51069123"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FAC256"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5FE0FD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EB1B611"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TGT202</w:t>
            </w:r>
          </w:p>
        </w:tc>
        <w:tc>
          <w:tcPr>
            <w:tcW w:w="1665" w:type="dxa"/>
            <w:tcBorders>
              <w:top w:val="nil"/>
              <w:left w:val="nil"/>
              <w:bottom w:val="single" w:sz="4" w:space="0" w:color="auto"/>
              <w:right w:val="single" w:sz="4" w:space="0" w:color="auto"/>
            </w:tcBorders>
            <w:shd w:val="clear" w:color="auto" w:fill="auto"/>
            <w:hideMark/>
          </w:tcPr>
          <w:p w14:paraId="42A28EA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38661B">
              <w:rPr>
                <w:rFonts w:ascii="Times New Roman" w:hAnsi="Times New Roman" w:cs="Times New Roman"/>
                <w:sz w:val="12"/>
                <w:szCs w:val="12"/>
              </w:rPr>
              <w:t>Semester Training &amp; Application</w:t>
            </w:r>
          </w:p>
        </w:tc>
        <w:tc>
          <w:tcPr>
            <w:tcW w:w="301" w:type="dxa"/>
            <w:tcBorders>
              <w:top w:val="nil"/>
              <w:left w:val="nil"/>
              <w:bottom w:val="single" w:sz="4" w:space="0" w:color="auto"/>
              <w:right w:val="single" w:sz="4" w:space="0" w:color="auto"/>
            </w:tcBorders>
            <w:shd w:val="clear" w:color="auto" w:fill="auto"/>
            <w:noWrap/>
            <w:vAlign w:val="center"/>
            <w:hideMark/>
          </w:tcPr>
          <w:p w14:paraId="71478CC2"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13</w:t>
            </w:r>
          </w:p>
        </w:tc>
        <w:tc>
          <w:tcPr>
            <w:tcW w:w="434" w:type="dxa"/>
            <w:tcBorders>
              <w:top w:val="nil"/>
              <w:left w:val="nil"/>
              <w:bottom w:val="single" w:sz="4" w:space="0" w:color="auto"/>
              <w:right w:val="single" w:sz="4" w:space="0" w:color="auto"/>
            </w:tcBorders>
            <w:shd w:val="clear" w:color="auto" w:fill="auto"/>
            <w:noWrap/>
            <w:vAlign w:val="center"/>
            <w:hideMark/>
          </w:tcPr>
          <w:p w14:paraId="60EFE47D"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6E1D6C8B"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DA083A"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14032" w:rsidRPr="00FE0CFC" w14:paraId="3A34CA90" w14:textId="77777777" w:rsidTr="00E217BA">
        <w:trPr>
          <w:trHeight w:val="70"/>
        </w:trPr>
        <w:tc>
          <w:tcPr>
            <w:tcW w:w="722" w:type="dxa"/>
            <w:tcBorders>
              <w:top w:val="nil"/>
              <w:left w:val="single" w:sz="4" w:space="0" w:color="auto"/>
              <w:bottom w:val="nil"/>
              <w:right w:val="single" w:sz="4" w:space="0" w:color="auto"/>
            </w:tcBorders>
            <w:shd w:val="clear" w:color="auto" w:fill="auto"/>
            <w:hideMark/>
          </w:tcPr>
          <w:p w14:paraId="47DDD297"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TGT213</w:t>
            </w:r>
          </w:p>
        </w:tc>
        <w:tc>
          <w:tcPr>
            <w:tcW w:w="2128" w:type="dxa"/>
            <w:tcBorders>
              <w:top w:val="nil"/>
              <w:left w:val="nil"/>
              <w:bottom w:val="nil"/>
              <w:right w:val="single" w:sz="4" w:space="0" w:color="auto"/>
            </w:tcBorders>
            <w:shd w:val="clear" w:color="auto" w:fill="auto"/>
            <w:hideMark/>
          </w:tcPr>
          <w:p w14:paraId="23E4B3D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Organization in Radiology</w:t>
            </w:r>
          </w:p>
        </w:tc>
        <w:tc>
          <w:tcPr>
            <w:tcW w:w="301" w:type="dxa"/>
            <w:tcBorders>
              <w:top w:val="nil"/>
              <w:left w:val="nil"/>
              <w:bottom w:val="nil"/>
              <w:right w:val="single" w:sz="4" w:space="0" w:color="auto"/>
            </w:tcBorders>
            <w:shd w:val="clear" w:color="auto" w:fill="auto"/>
            <w:noWrap/>
            <w:vAlign w:val="center"/>
            <w:hideMark/>
          </w:tcPr>
          <w:p w14:paraId="17D3EF70"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nil"/>
              <w:right w:val="single" w:sz="4" w:space="0" w:color="auto"/>
            </w:tcBorders>
            <w:shd w:val="clear" w:color="auto" w:fill="auto"/>
            <w:noWrap/>
            <w:vAlign w:val="center"/>
            <w:hideMark/>
          </w:tcPr>
          <w:p w14:paraId="3895553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53F3A57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1F37FE"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9B3F7D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6837FAE0"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46A0424F"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D1CAFDD"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209358A0"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4FBBB376"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E09EB0"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14032" w:rsidRPr="00FE0CFC" w14:paraId="0EA377A8" w14:textId="77777777" w:rsidTr="00E217BA">
        <w:trPr>
          <w:trHeight w:val="70"/>
        </w:trPr>
        <w:tc>
          <w:tcPr>
            <w:tcW w:w="722" w:type="dxa"/>
            <w:tcBorders>
              <w:top w:val="single" w:sz="4" w:space="0" w:color="auto"/>
              <w:left w:val="single" w:sz="4" w:space="0" w:color="auto"/>
              <w:bottom w:val="single" w:sz="4" w:space="0" w:color="auto"/>
              <w:right w:val="nil"/>
            </w:tcBorders>
            <w:shd w:val="clear" w:color="auto" w:fill="auto"/>
            <w:hideMark/>
          </w:tcPr>
          <w:p w14:paraId="164BBD4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AA2B6E">
              <w:rPr>
                <w:rFonts w:ascii="Times New Roman" w:hAnsi="Times New Roman" w:cs="Times New Roman"/>
                <w:sz w:val="12"/>
                <w:szCs w:val="12"/>
              </w:rPr>
              <w:t>TGT215</w:t>
            </w:r>
          </w:p>
        </w:tc>
        <w:tc>
          <w:tcPr>
            <w:tcW w:w="2128" w:type="dxa"/>
            <w:tcBorders>
              <w:top w:val="single" w:sz="4" w:space="0" w:color="auto"/>
              <w:left w:val="nil"/>
              <w:bottom w:val="nil"/>
              <w:right w:val="nil"/>
            </w:tcBorders>
            <w:shd w:val="clear" w:color="auto" w:fill="auto"/>
            <w:hideMark/>
          </w:tcPr>
          <w:p w14:paraId="72A8DA6D"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Radiation Health &amp; Protection</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08A0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1</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254CD15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bottom"/>
            <w:hideMark/>
          </w:tcPr>
          <w:p w14:paraId="0F07CE6D"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hideMark/>
          </w:tcPr>
          <w:p w14:paraId="3986DA94"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57C355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0916E85B"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4EDCA2CE"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15E9813"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24FCBF36"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F4037D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DAADB15" w14:textId="77777777" w:rsidR="00F14032" w:rsidRPr="00FE0CFC" w:rsidRDefault="00F14032" w:rsidP="00F14032">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F14032" w:rsidRPr="00FE0CFC" w14:paraId="6E9F02FF" w14:textId="77777777" w:rsidTr="00E7606C">
        <w:trPr>
          <w:trHeight w:val="70"/>
        </w:trPr>
        <w:tc>
          <w:tcPr>
            <w:tcW w:w="722" w:type="dxa"/>
            <w:tcBorders>
              <w:top w:val="single" w:sz="4" w:space="0" w:color="auto"/>
              <w:left w:val="single" w:sz="4" w:space="0" w:color="auto"/>
              <w:bottom w:val="single" w:sz="4" w:space="0" w:color="auto"/>
              <w:right w:val="nil"/>
            </w:tcBorders>
            <w:shd w:val="clear" w:color="auto" w:fill="auto"/>
          </w:tcPr>
          <w:p w14:paraId="30321AA6" w14:textId="77777777" w:rsidR="00F14032" w:rsidRDefault="00F14032" w:rsidP="00F1403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nil"/>
              <w:bottom w:val="nil"/>
              <w:right w:val="nil"/>
            </w:tcBorders>
            <w:shd w:val="clear" w:color="auto" w:fill="auto"/>
          </w:tcPr>
          <w:p w14:paraId="0D350D64" w14:textId="3368662F" w:rsidR="00F14032" w:rsidRDefault="00F14032" w:rsidP="00F1403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F5E34" w14:textId="77777777" w:rsidR="00F14032"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4ADDBACF" w14:textId="77777777" w:rsidR="00F14032"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tcPr>
          <w:p w14:paraId="37546520"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tcPr>
          <w:p w14:paraId="3BB852DE" w14:textId="77777777" w:rsidR="00F14032" w:rsidRPr="00FE0CFC" w:rsidRDefault="00F14032" w:rsidP="00F1403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94FEB1D"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9FB708D"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3E19DA31"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0D4652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F38D9A9"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73032273"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A4D9D79" w14:textId="77777777" w:rsidR="00F14032" w:rsidRPr="00FE0CFC" w:rsidRDefault="00F14032" w:rsidP="00F14032">
            <w:pPr>
              <w:spacing w:after="0" w:line="240" w:lineRule="auto"/>
              <w:rPr>
                <w:rFonts w:ascii="Times New Roman" w:eastAsia="Times New Roman" w:hAnsi="Times New Roman" w:cs="Times New Roman"/>
                <w:b/>
                <w:color w:val="000000"/>
                <w:sz w:val="12"/>
                <w:szCs w:val="12"/>
              </w:rPr>
            </w:pPr>
          </w:p>
        </w:tc>
      </w:tr>
      <w:tr w:rsidR="00F14032" w:rsidRPr="00FE0CFC" w14:paraId="4090EB5C"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6542DAE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50D3FFD2"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7009EE75"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434" w:type="dxa"/>
            <w:tcBorders>
              <w:top w:val="nil"/>
              <w:left w:val="nil"/>
              <w:bottom w:val="single" w:sz="4" w:space="0" w:color="auto"/>
              <w:right w:val="nil"/>
            </w:tcBorders>
            <w:shd w:val="clear" w:color="000000" w:fill="DAEEF3"/>
            <w:noWrap/>
            <w:vAlign w:val="center"/>
            <w:hideMark/>
          </w:tcPr>
          <w:p w14:paraId="480DF02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59C3909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3E8ECB12"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07113FB1"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3BC52E16"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1685D21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6D99CDD" w14:textId="7DDBAA1E" w:rsidR="00F14032" w:rsidRPr="00FE0CFC" w:rsidRDefault="002B6AE6" w:rsidP="00F1403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0563A25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5A573466"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5E821C9F"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F14032" w:rsidRPr="00FE0CFC" w14:paraId="0BF1B829" w14:textId="77777777" w:rsidTr="00314332">
        <w:trPr>
          <w:trHeight w:val="282"/>
        </w:trPr>
        <w:tc>
          <w:tcPr>
            <w:tcW w:w="722" w:type="dxa"/>
            <w:tcBorders>
              <w:top w:val="nil"/>
              <w:left w:val="nil"/>
              <w:bottom w:val="nil"/>
              <w:right w:val="nil"/>
            </w:tcBorders>
            <w:shd w:val="clear" w:color="auto" w:fill="auto"/>
            <w:vAlign w:val="bottom"/>
            <w:hideMark/>
          </w:tcPr>
          <w:p w14:paraId="12A1FBF8"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6B4C20DF"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2960BA9"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314A4DF4"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0A9D5147"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5043B6C8"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50C7F404"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21E923BB"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080C9474"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5A7DF9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743A49B9"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7B2B272E"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418AFBFC" w14:textId="77777777" w:rsidR="00F14032" w:rsidRPr="00FE0CFC" w:rsidRDefault="00F14032" w:rsidP="00F14032">
            <w:pPr>
              <w:spacing w:after="0" w:line="240" w:lineRule="auto"/>
              <w:jc w:val="center"/>
              <w:rPr>
                <w:rFonts w:ascii="Times New Roman" w:eastAsia="Times New Roman" w:hAnsi="Times New Roman" w:cs="Times New Roman"/>
                <w:color w:val="000000"/>
                <w:sz w:val="12"/>
                <w:szCs w:val="12"/>
              </w:rPr>
            </w:pPr>
          </w:p>
        </w:tc>
      </w:tr>
      <w:tr w:rsidR="00F14032" w:rsidRPr="00FE0CFC" w14:paraId="3234DAE5"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5332A68E" w14:textId="0B30817A" w:rsidR="00F14032" w:rsidRPr="00FE0CFC" w:rsidRDefault="00F14032" w:rsidP="00F14032">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TOTAL CREDITS 10</w:t>
            </w:r>
            <w:r w:rsidR="007C4009">
              <w:rPr>
                <w:rFonts w:ascii="Times New Roman" w:eastAsia="Times New Roman" w:hAnsi="Times New Roman" w:cs="Times New Roman"/>
                <w:b/>
                <w:bCs/>
                <w:color w:val="000000"/>
                <w:sz w:val="12"/>
                <w:szCs w:val="12"/>
              </w:rPr>
              <w:t>2</w:t>
            </w:r>
            <w:r w:rsidRPr="00FE0CFC">
              <w:rPr>
                <w:rFonts w:ascii="Times New Roman" w:eastAsia="Times New Roman" w:hAnsi="Times New Roman" w:cs="Times New Roman"/>
                <w:b/>
                <w:bCs/>
                <w:color w:val="000000"/>
                <w:sz w:val="12"/>
                <w:szCs w:val="12"/>
              </w:rPr>
              <w:t xml:space="preserve">   -  ECTS 12</w:t>
            </w:r>
            <w:r>
              <w:rPr>
                <w:rFonts w:ascii="Times New Roman" w:eastAsia="Times New Roman" w:hAnsi="Times New Roman" w:cs="Times New Roman"/>
                <w:b/>
                <w:bCs/>
                <w:color w:val="000000"/>
                <w:sz w:val="12"/>
                <w:szCs w:val="12"/>
              </w:rPr>
              <w:t>0</w:t>
            </w:r>
          </w:p>
        </w:tc>
        <w:tc>
          <w:tcPr>
            <w:tcW w:w="734" w:type="dxa"/>
            <w:tcBorders>
              <w:top w:val="nil"/>
              <w:left w:val="nil"/>
              <w:bottom w:val="nil"/>
              <w:right w:val="nil"/>
            </w:tcBorders>
            <w:shd w:val="clear" w:color="000000" w:fill="auto"/>
            <w:noWrap/>
            <w:vAlign w:val="center"/>
            <w:hideMark/>
          </w:tcPr>
          <w:p w14:paraId="592C6F20" w14:textId="77777777" w:rsidR="00F14032" w:rsidRPr="00FE0CFC" w:rsidRDefault="00F14032" w:rsidP="00F14032">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18AFFACA" w14:textId="77777777" w:rsidR="00F14032" w:rsidRPr="00FE0CFC" w:rsidRDefault="00F14032" w:rsidP="00F14032">
            <w:pPr>
              <w:spacing w:after="0" w:line="240" w:lineRule="auto"/>
              <w:rPr>
                <w:rFonts w:ascii="Times New Roman" w:eastAsia="Times New Roman" w:hAnsi="Times New Roman" w:cs="Times New Roman"/>
                <w:color w:val="000000"/>
                <w:sz w:val="12"/>
                <w:szCs w:val="12"/>
              </w:rPr>
            </w:pPr>
          </w:p>
        </w:tc>
      </w:tr>
    </w:tbl>
    <w:p w14:paraId="30BE4FEB" w14:textId="77777777" w:rsidR="0060058F" w:rsidRPr="004E04B1" w:rsidRDefault="0060058F" w:rsidP="0060058F">
      <w:pPr>
        <w:jc w:val="both"/>
        <w:rPr>
          <w:rFonts w:cs="Arial"/>
          <w:b/>
          <w:sz w:val="20"/>
          <w:szCs w:val="20"/>
        </w:rPr>
      </w:pPr>
    </w:p>
    <w:p w14:paraId="100CC437"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54D01D4A" w14:textId="77777777" w:rsidR="0060058F" w:rsidRPr="004E04B1" w:rsidRDefault="0060058F" w:rsidP="0060058F">
      <w:pPr>
        <w:autoSpaceDE w:val="0"/>
        <w:autoSpaceDN w:val="0"/>
        <w:adjustRightInd w:val="0"/>
        <w:spacing w:after="0" w:line="240" w:lineRule="auto"/>
        <w:jc w:val="both"/>
        <w:rPr>
          <w:rFonts w:cs="Arial"/>
          <w:b/>
          <w:sz w:val="20"/>
        </w:rPr>
      </w:pPr>
    </w:p>
    <w:p w14:paraId="4F00794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603940A7" w14:textId="77777777" w:rsidR="0060058F" w:rsidRPr="004E04B1" w:rsidRDefault="0060058F" w:rsidP="0060058F">
      <w:pPr>
        <w:autoSpaceDE w:val="0"/>
        <w:autoSpaceDN w:val="0"/>
        <w:adjustRightInd w:val="0"/>
        <w:spacing w:after="0" w:line="240" w:lineRule="auto"/>
        <w:jc w:val="both"/>
        <w:rPr>
          <w:rFonts w:cs="Arial"/>
          <w:sz w:val="20"/>
        </w:rPr>
      </w:pPr>
    </w:p>
    <w:p w14:paraId="0F7238C9"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w:t>
      </w:r>
      <w:r w:rsidR="00750975">
        <w:rPr>
          <w:rFonts w:cs="Arial"/>
          <w:sz w:val="20"/>
        </w:rPr>
        <w:t>t</w:t>
      </w:r>
      <w:proofErr w:type="gramEnd"/>
      <w:r w:rsidR="00750975">
        <w:rPr>
          <w:rFonts w:cs="Arial"/>
          <w:sz w:val="20"/>
        </w:rPr>
        <w:t xml:space="preserve"> </w:t>
      </w:r>
      <w:proofErr w:type="spellStart"/>
      <w:r w:rsidRPr="004E04B1">
        <w:rPr>
          <w:rFonts w:cs="Arial"/>
          <w:sz w:val="20"/>
        </w:rPr>
        <w:t>Serdaroğlu</w:t>
      </w:r>
      <w:proofErr w:type="spellEnd"/>
    </w:p>
    <w:p w14:paraId="2BF94300" w14:textId="77777777" w:rsidR="0060058F" w:rsidRPr="004E04B1" w:rsidRDefault="0060058F" w:rsidP="0060058F">
      <w:pPr>
        <w:autoSpaceDE w:val="0"/>
        <w:autoSpaceDN w:val="0"/>
        <w:adjustRightInd w:val="0"/>
        <w:spacing w:after="0" w:line="240" w:lineRule="auto"/>
        <w:rPr>
          <w:rFonts w:cs="Arial"/>
          <w:sz w:val="20"/>
        </w:rPr>
      </w:pPr>
    </w:p>
    <w:p w14:paraId="148C118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5C88EFD6" w14:textId="77777777" w:rsidR="0060058F" w:rsidRPr="004E04B1" w:rsidRDefault="0060058F" w:rsidP="0060058F">
      <w:pPr>
        <w:autoSpaceDE w:val="0"/>
        <w:autoSpaceDN w:val="0"/>
        <w:adjustRightInd w:val="0"/>
        <w:spacing w:after="0" w:line="240" w:lineRule="auto"/>
        <w:rPr>
          <w:rFonts w:cs="Arial"/>
          <w:sz w:val="20"/>
        </w:rPr>
      </w:pPr>
    </w:p>
    <w:p w14:paraId="0C65BA64" w14:textId="77777777" w:rsidR="0060058F" w:rsidRPr="004E04B1" w:rsidRDefault="0060058F" w:rsidP="0060058F">
      <w:pPr>
        <w:autoSpaceDE w:val="0"/>
        <w:autoSpaceDN w:val="0"/>
        <w:adjustRightInd w:val="0"/>
        <w:spacing w:after="0" w:line="240" w:lineRule="auto"/>
        <w:rPr>
          <w:rFonts w:cs="Arial"/>
          <w:sz w:val="20"/>
        </w:rPr>
      </w:pPr>
    </w:p>
    <w:p w14:paraId="35AC330B" w14:textId="77777777" w:rsidR="0060058F" w:rsidRPr="004E04B1" w:rsidRDefault="0060058F" w:rsidP="0060058F">
      <w:pPr>
        <w:autoSpaceDE w:val="0"/>
        <w:autoSpaceDN w:val="0"/>
        <w:adjustRightInd w:val="0"/>
        <w:spacing w:after="0" w:line="240" w:lineRule="auto"/>
        <w:rPr>
          <w:rFonts w:cs="Arial"/>
          <w:sz w:val="20"/>
        </w:rPr>
      </w:pPr>
    </w:p>
    <w:p w14:paraId="2A2F06F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692BD127" w14:textId="77777777" w:rsidR="0060058F" w:rsidRPr="004E04B1" w:rsidRDefault="0060058F" w:rsidP="0060058F">
      <w:pPr>
        <w:autoSpaceDE w:val="0"/>
        <w:autoSpaceDN w:val="0"/>
        <w:adjustRightInd w:val="0"/>
        <w:spacing w:after="0" w:line="240" w:lineRule="auto"/>
        <w:jc w:val="both"/>
        <w:rPr>
          <w:rFonts w:cs="Arial"/>
          <w:b/>
          <w:sz w:val="20"/>
        </w:rPr>
      </w:pPr>
    </w:p>
    <w:p w14:paraId="5103BCAE" w14:textId="77777777" w:rsidR="0060058F" w:rsidRPr="005232DD" w:rsidRDefault="0060058F" w:rsidP="0060058F">
      <w:pPr>
        <w:autoSpaceDE w:val="0"/>
        <w:autoSpaceDN w:val="0"/>
        <w:adjustRightInd w:val="0"/>
        <w:spacing w:after="0" w:line="240" w:lineRule="auto"/>
        <w:jc w:val="both"/>
        <w:rPr>
          <w:rFonts w:cs="Arial"/>
          <w:b/>
        </w:rPr>
      </w:pPr>
    </w:p>
    <w:p w14:paraId="176A2E30" w14:textId="77777777" w:rsidR="00165C18" w:rsidRDefault="00165C18">
      <w:r>
        <w:br w:type="page"/>
      </w:r>
    </w:p>
    <w:p w14:paraId="5F7AAC25"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002AF6F0" w14:textId="77777777" w:rsidR="00165C18" w:rsidRPr="005232DD" w:rsidRDefault="00165C18" w:rsidP="00165C18">
      <w:pPr>
        <w:autoSpaceDE w:val="0"/>
        <w:autoSpaceDN w:val="0"/>
        <w:adjustRightInd w:val="0"/>
        <w:spacing w:after="0" w:line="240" w:lineRule="auto"/>
        <w:jc w:val="both"/>
        <w:rPr>
          <w:rFonts w:cs="Arial"/>
          <w:b/>
        </w:rPr>
      </w:pPr>
    </w:p>
    <w:p w14:paraId="0B501375"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A0720D0" w14:textId="77777777" w:rsidR="00165C18" w:rsidRPr="005232DD" w:rsidRDefault="00165C18" w:rsidP="00165C18">
      <w:pPr>
        <w:autoSpaceDE w:val="0"/>
        <w:autoSpaceDN w:val="0"/>
        <w:adjustRightInd w:val="0"/>
        <w:spacing w:after="0" w:line="240" w:lineRule="auto"/>
        <w:jc w:val="both"/>
        <w:rPr>
          <w:rFonts w:cs="Arial"/>
          <w:sz w:val="20"/>
          <w:szCs w:val="20"/>
        </w:rPr>
      </w:pPr>
    </w:p>
    <w:p w14:paraId="1E827AF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0EB4DF51" w14:textId="77777777" w:rsidR="00165C18" w:rsidRPr="005232DD" w:rsidRDefault="00165C18" w:rsidP="00165C18">
      <w:pPr>
        <w:autoSpaceDE w:val="0"/>
        <w:autoSpaceDN w:val="0"/>
        <w:adjustRightInd w:val="0"/>
        <w:spacing w:after="0" w:line="240" w:lineRule="auto"/>
        <w:jc w:val="both"/>
        <w:rPr>
          <w:rFonts w:cs="Arial"/>
          <w:sz w:val="18"/>
          <w:szCs w:val="18"/>
        </w:rPr>
      </w:pPr>
    </w:p>
    <w:p w14:paraId="4BE7E660"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A7DDF0F" w14:textId="77777777" w:rsidR="00165C18" w:rsidRPr="005232DD" w:rsidRDefault="00165C18" w:rsidP="00165C18">
      <w:pPr>
        <w:autoSpaceDE w:val="0"/>
        <w:autoSpaceDN w:val="0"/>
        <w:adjustRightInd w:val="0"/>
        <w:spacing w:after="0" w:line="240" w:lineRule="auto"/>
        <w:jc w:val="both"/>
        <w:rPr>
          <w:rFonts w:cs="Arial"/>
          <w:sz w:val="20"/>
          <w:szCs w:val="20"/>
        </w:rPr>
      </w:pPr>
    </w:p>
    <w:p w14:paraId="69E30D1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46798ECF" w14:textId="77777777" w:rsidR="00165C18" w:rsidRPr="005232DD" w:rsidRDefault="00165C18" w:rsidP="00165C18">
      <w:pPr>
        <w:autoSpaceDE w:val="0"/>
        <w:autoSpaceDN w:val="0"/>
        <w:adjustRightInd w:val="0"/>
        <w:spacing w:after="0" w:line="240" w:lineRule="auto"/>
        <w:jc w:val="both"/>
        <w:rPr>
          <w:rFonts w:cs="Arial"/>
          <w:sz w:val="20"/>
          <w:szCs w:val="20"/>
        </w:rPr>
      </w:pPr>
    </w:p>
    <w:p w14:paraId="40686D2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0130FFE3" w14:textId="77777777" w:rsidR="00165C18" w:rsidRPr="005232DD" w:rsidRDefault="00165C18" w:rsidP="00165C18">
      <w:pPr>
        <w:autoSpaceDE w:val="0"/>
        <w:autoSpaceDN w:val="0"/>
        <w:adjustRightInd w:val="0"/>
        <w:spacing w:after="0" w:line="240" w:lineRule="auto"/>
        <w:jc w:val="both"/>
        <w:rPr>
          <w:rFonts w:cs="Arial"/>
          <w:sz w:val="20"/>
          <w:szCs w:val="20"/>
        </w:rPr>
      </w:pPr>
    </w:p>
    <w:p w14:paraId="4FD56535"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48986F82" w14:textId="77777777" w:rsidR="00165C18" w:rsidRPr="005232DD" w:rsidRDefault="00165C18" w:rsidP="00165C18">
      <w:pPr>
        <w:autoSpaceDE w:val="0"/>
        <w:autoSpaceDN w:val="0"/>
        <w:adjustRightInd w:val="0"/>
        <w:spacing w:after="0" w:line="240" w:lineRule="auto"/>
        <w:jc w:val="both"/>
        <w:rPr>
          <w:rFonts w:cs="Arial"/>
          <w:sz w:val="18"/>
          <w:szCs w:val="18"/>
        </w:rPr>
      </w:pPr>
    </w:p>
    <w:p w14:paraId="1AFA9795"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1A96024D"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7E30F48" w14:textId="77777777" w:rsidR="00165C18" w:rsidRPr="005232DD" w:rsidRDefault="00165C18" w:rsidP="00165C18">
      <w:pPr>
        <w:autoSpaceDE w:val="0"/>
        <w:autoSpaceDN w:val="0"/>
        <w:adjustRightInd w:val="0"/>
        <w:spacing w:after="0" w:line="240" w:lineRule="auto"/>
        <w:jc w:val="both"/>
        <w:rPr>
          <w:rFonts w:cs="Arial"/>
          <w:sz w:val="20"/>
          <w:szCs w:val="20"/>
        </w:rPr>
      </w:pPr>
    </w:p>
    <w:p w14:paraId="2CCDDF53" w14:textId="77777777" w:rsidR="00165C18" w:rsidRPr="005232DD" w:rsidRDefault="00165C18" w:rsidP="00165C18">
      <w:pPr>
        <w:autoSpaceDE w:val="0"/>
        <w:autoSpaceDN w:val="0"/>
        <w:adjustRightInd w:val="0"/>
        <w:spacing w:after="0" w:line="240" w:lineRule="auto"/>
        <w:jc w:val="both"/>
        <w:rPr>
          <w:rFonts w:cs="Arial"/>
          <w:sz w:val="18"/>
          <w:szCs w:val="18"/>
        </w:rPr>
      </w:pPr>
    </w:p>
    <w:p w14:paraId="70FD4665" w14:textId="77777777" w:rsidR="00165C18" w:rsidRPr="005232DD" w:rsidRDefault="00165C18" w:rsidP="00165C18"/>
    <w:p w14:paraId="3F828954" w14:textId="77777777" w:rsidR="00165C18" w:rsidRPr="005232DD" w:rsidRDefault="00165C18" w:rsidP="00165C18"/>
    <w:p w14:paraId="0DDB2014" w14:textId="77777777" w:rsidR="00165C18" w:rsidRPr="005232DD" w:rsidRDefault="00165C18" w:rsidP="00165C18"/>
    <w:p w14:paraId="2A6A5A76" w14:textId="77777777" w:rsidR="00165C18" w:rsidRPr="005232DD" w:rsidRDefault="00165C18" w:rsidP="00165C18"/>
    <w:p w14:paraId="4D1D2760" w14:textId="77777777" w:rsidR="00165C18" w:rsidRPr="005232DD" w:rsidRDefault="00165C18" w:rsidP="00165C18">
      <w:r w:rsidRPr="005232DD">
        <w:rPr>
          <w:noProof/>
          <w:lang w:val="tr-TR" w:eastAsia="tr-TR"/>
        </w:rPr>
        <w:lastRenderedPageBreak/>
        <w:drawing>
          <wp:inline distT="0" distB="0" distL="0" distR="0" wp14:anchorId="29338E33" wp14:editId="39E2F4E6">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p w14:paraId="727C64CA" w14:textId="77777777" w:rsidR="003F7F9A" w:rsidRDefault="003F7F9A" w:rsidP="0060058F"/>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43EE" w14:textId="77777777" w:rsidR="00EF063F" w:rsidRDefault="00EF063F" w:rsidP="007670CD">
      <w:pPr>
        <w:spacing w:after="0" w:line="240" w:lineRule="auto"/>
      </w:pPr>
      <w:r>
        <w:separator/>
      </w:r>
    </w:p>
  </w:endnote>
  <w:endnote w:type="continuationSeparator" w:id="0">
    <w:p w14:paraId="3B8D5181" w14:textId="77777777" w:rsidR="00EF063F" w:rsidRDefault="00EF063F"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592FFB7F" w14:textId="77777777" w:rsidR="00E07AB2" w:rsidRPr="007670CD" w:rsidRDefault="002A779A"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F14032" w:rsidRPr="00F14032">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ACE1" w14:textId="77777777" w:rsidR="00EF063F" w:rsidRDefault="00EF063F" w:rsidP="007670CD">
      <w:pPr>
        <w:spacing w:after="0" w:line="240" w:lineRule="auto"/>
      </w:pPr>
      <w:r>
        <w:separator/>
      </w:r>
    </w:p>
  </w:footnote>
  <w:footnote w:type="continuationSeparator" w:id="0">
    <w:p w14:paraId="3A7ADFCF" w14:textId="77777777" w:rsidR="00EF063F" w:rsidRDefault="00EF063F"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3F50" w14:textId="77777777" w:rsidR="00E07AB2" w:rsidRDefault="00E07AB2">
    <w:pPr>
      <w:pStyle w:val="stBilgi"/>
    </w:pPr>
    <w:r>
      <w:rPr>
        <w:noProof/>
        <w:lang w:val="tr-TR" w:eastAsia="tr-TR"/>
      </w:rPr>
      <w:drawing>
        <wp:inline distT="0" distB="0" distL="0" distR="0" wp14:anchorId="0701AD54" wp14:editId="666312BB">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5871943">
    <w:abstractNumId w:val="2"/>
  </w:num>
  <w:num w:numId="2" w16cid:durableId="1545867440">
    <w:abstractNumId w:val="3"/>
  </w:num>
  <w:num w:numId="3" w16cid:durableId="1617176610">
    <w:abstractNumId w:val="0"/>
  </w:num>
  <w:num w:numId="4" w16cid:durableId="5328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0D55"/>
    <w:rsid w:val="000125EB"/>
    <w:rsid w:val="0002770F"/>
    <w:rsid w:val="000420A0"/>
    <w:rsid w:val="00047980"/>
    <w:rsid w:val="00057CD2"/>
    <w:rsid w:val="000732E2"/>
    <w:rsid w:val="00076B41"/>
    <w:rsid w:val="00080504"/>
    <w:rsid w:val="00094C34"/>
    <w:rsid w:val="000E29B6"/>
    <w:rsid w:val="00104B95"/>
    <w:rsid w:val="00110DA7"/>
    <w:rsid w:val="00133AE4"/>
    <w:rsid w:val="00133C11"/>
    <w:rsid w:val="00134E95"/>
    <w:rsid w:val="0014118D"/>
    <w:rsid w:val="001509FA"/>
    <w:rsid w:val="00155855"/>
    <w:rsid w:val="001566C8"/>
    <w:rsid w:val="00164B75"/>
    <w:rsid w:val="00165C18"/>
    <w:rsid w:val="0017095C"/>
    <w:rsid w:val="001718D7"/>
    <w:rsid w:val="00185F8E"/>
    <w:rsid w:val="0019000F"/>
    <w:rsid w:val="001A4259"/>
    <w:rsid w:val="001A728F"/>
    <w:rsid w:val="001A7617"/>
    <w:rsid w:val="001F1E89"/>
    <w:rsid w:val="00204A2F"/>
    <w:rsid w:val="00205281"/>
    <w:rsid w:val="00236DAE"/>
    <w:rsid w:val="00240658"/>
    <w:rsid w:val="002420B9"/>
    <w:rsid w:val="0026005C"/>
    <w:rsid w:val="00266511"/>
    <w:rsid w:val="0027776B"/>
    <w:rsid w:val="002815E3"/>
    <w:rsid w:val="00292C09"/>
    <w:rsid w:val="00294902"/>
    <w:rsid w:val="002A762F"/>
    <w:rsid w:val="002A779A"/>
    <w:rsid w:val="002B0C7F"/>
    <w:rsid w:val="002B6AE6"/>
    <w:rsid w:val="002C2F86"/>
    <w:rsid w:val="002C6467"/>
    <w:rsid w:val="002E3FE9"/>
    <w:rsid w:val="002E78BC"/>
    <w:rsid w:val="00306DE1"/>
    <w:rsid w:val="003119B2"/>
    <w:rsid w:val="00314332"/>
    <w:rsid w:val="00344189"/>
    <w:rsid w:val="00352879"/>
    <w:rsid w:val="003567EC"/>
    <w:rsid w:val="00376DF0"/>
    <w:rsid w:val="00395CFF"/>
    <w:rsid w:val="003A5C54"/>
    <w:rsid w:val="003D5475"/>
    <w:rsid w:val="003D5C76"/>
    <w:rsid w:val="003F5745"/>
    <w:rsid w:val="003F7F9A"/>
    <w:rsid w:val="0040442A"/>
    <w:rsid w:val="00415EE2"/>
    <w:rsid w:val="00425156"/>
    <w:rsid w:val="0043657C"/>
    <w:rsid w:val="00455CFC"/>
    <w:rsid w:val="004573A1"/>
    <w:rsid w:val="0045796E"/>
    <w:rsid w:val="00460EE6"/>
    <w:rsid w:val="0048275C"/>
    <w:rsid w:val="0048508A"/>
    <w:rsid w:val="00492AFC"/>
    <w:rsid w:val="0049756E"/>
    <w:rsid w:val="004B69C0"/>
    <w:rsid w:val="004F2D89"/>
    <w:rsid w:val="004F3C83"/>
    <w:rsid w:val="004F56A8"/>
    <w:rsid w:val="00503220"/>
    <w:rsid w:val="005119E6"/>
    <w:rsid w:val="005156B0"/>
    <w:rsid w:val="00537227"/>
    <w:rsid w:val="005554DC"/>
    <w:rsid w:val="00582DBB"/>
    <w:rsid w:val="00585EE2"/>
    <w:rsid w:val="00586747"/>
    <w:rsid w:val="005A4B66"/>
    <w:rsid w:val="005B37E3"/>
    <w:rsid w:val="005C0A79"/>
    <w:rsid w:val="005C21E0"/>
    <w:rsid w:val="005D0254"/>
    <w:rsid w:val="005D43C7"/>
    <w:rsid w:val="0060058F"/>
    <w:rsid w:val="00601C4B"/>
    <w:rsid w:val="006120B6"/>
    <w:rsid w:val="00622DC5"/>
    <w:rsid w:val="0062313F"/>
    <w:rsid w:val="0062421E"/>
    <w:rsid w:val="006477AD"/>
    <w:rsid w:val="0066084E"/>
    <w:rsid w:val="00666889"/>
    <w:rsid w:val="006728D2"/>
    <w:rsid w:val="00672C9B"/>
    <w:rsid w:val="006944DF"/>
    <w:rsid w:val="006A7CA4"/>
    <w:rsid w:val="006B26DA"/>
    <w:rsid w:val="006C13D3"/>
    <w:rsid w:val="006C5683"/>
    <w:rsid w:val="006D0C25"/>
    <w:rsid w:val="006D4ACD"/>
    <w:rsid w:val="00702DD2"/>
    <w:rsid w:val="00703729"/>
    <w:rsid w:val="00717AB1"/>
    <w:rsid w:val="0073149B"/>
    <w:rsid w:val="00733FA2"/>
    <w:rsid w:val="00746903"/>
    <w:rsid w:val="00750975"/>
    <w:rsid w:val="007525E8"/>
    <w:rsid w:val="007670CD"/>
    <w:rsid w:val="00776ABD"/>
    <w:rsid w:val="00785C5E"/>
    <w:rsid w:val="00787619"/>
    <w:rsid w:val="007C29E2"/>
    <w:rsid w:val="007C4009"/>
    <w:rsid w:val="007D5777"/>
    <w:rsid w:val="007F3421"/>
    <w:rsid w:val="0081225E"/>
    <w:rsid w:val="00845888"/>
    <w:rsid w:val="0087344E"/>
    <w:rsid w:val="00893528"/>
    <w:rsid w:val="00896D03"/>
    <w:rsid w:val="008C56D6"/>
    <w:rsid w:val="008C7E6B"/>
    <w:rsid w:val="008E3946"/>
    <w:rsid w:val="008E6B7F"/>
    <w:rsid w:val="008F163F"/>
    <w:rsid w:val="00916419"/>
    <w:rsid w:val="00921ACB"/>
    <w:rsid w:val="0092617C"/>
    <w:rsid w:val="00930A3F"/>
    <w:rsid w:val="0093174D"/>
    <w:rsid w:val="00940570"/>
    <w:rsid w:val="00943A40"/>
    <w:rsid w:val="00946469"/>
    <w:rsid w:val="00964494"/>
    <w:rsid w:val="00964A97"/>
    <w:rsid w:val="00974C35"/>
    <w:rsid w:val="009A345A"/>
    <w:rsid w:val="009A3D9D"/>
    <w:rsid w:val="009B7EE2"/>
    <w:rsid w:val="009C4B3E"/>
    <w:rsid w:val="009D48F6"/>
    <w:rsid w:val="00A11420"/>
    <w:rsid w:val="00A1490B"/>
    <w:rsid w:val="00A16554"/>
    <w:rsid w:val="00A3220A"/>
    <w:rsid w:val="00A3798F"/>
    <w:rsid w:val="00A41482"/>
    <w:rsid w:val="00A51FEF"/>
    <w:rsid w:val="00A54A13"/>
    <w:rsid w:val="00A54C38"/>
    <w:rsid w:val="00A82A36"/>
    <w:rsid w:val="00AA2B6E"/>
    <w:rsid w:val="00AB3BD6"/>
    <w:rsid w:val="00AB4FC1"/>
    <w:rsid w:val="00AC0420"/>
    <w:rsid w:val="00AC50E8"/>
    <w:rsid w:val="00B25B13"/>
    <w:rsid w:val="00B27328"/>
    <w:rsid w:val="00B3321D"/>
    <w:rsid w:val="00B339AE"/>
    <w:rsid w:val="00B467D0"/>
    <w:rsid w:val="00B74E84"/>
    <w:rsid w:val="00B8378C"/>
    <w:rsid w:val="00B9296C"/>
    <w:rsid w:val="00BA6543"/>
    <w:rsid w:val="00BF52B5"/>
    <w:rsid w:val="00C06293"/>
    <w:rsid w:val="00C25008"/>
    <w:rsid w:val="00C25AAE"/>
    <w:rsid w:val="00C26725"/>
    <w:rsid w:val="00C4692F"/>
    <w:rsid w:val="00C55921"/>
    <w:rsid w:val="00C60CAB"/>
    <w:rsid w:val="00C64E0A"/>
    <w:rsid w:val="00C81601"/>
    <w:rsid w:val="00CA1625"/>
    <w:rsid w:val="00CD6C5A"/>
    <w:rsid w:val="00CE733C"/>
    <w:rsid w:val="00CF657E"/>
    <w:rsid w:val="00D02CDE"/>
    <w:rsid w:val="00D04279"/>
    <w:rsid w:val="00D21664"/>
    <w:rsid w:val="00D21F84"/>
    <w:rsid w:val="00D445E0"/>
    <w:rsid w:val="00D578A3"/>
    <w:rsid w:val="00D63304"/>
    <w:rsid w:val="00D843B0"/>
    <w:rsid w:val="00D91126"/>
    <w:rsid w:val="00DB6AA6"/>
    <w:rsid w:val="00DB78D2"/>
    <w:rsid w:val="00DC05BD"/>
    <w:rsid w:val="00DC2EBB"/>
    <w:rsid w:val="00DE1565"/>
    <w:rsid w:val="00DE229F"/>
    <w:rsid w:val="00DF69A3"/>
    <w:rsid w:val="00E07AB2"/>
    <w:rsid w:val="00E1694F"/>
    <w:rsid w:val="00E217BA"/>
    <w:rsid w:val="00E233B5"/>
    <w:rsid w:val="00E411C5"/>
    <w:rsid w:val="00E44A3E"/>
    <w:rsid w:val="00E457F9"/>
    <w:rsid w:val="00E45944"/>
    <w:rsid w:val="00E63AE0"/>
    <w:rsid w:val="00E765B2"/>
    <w:rsid w:val="00EA285A"/>
    <w:rsid w:val="00EB3582"/>
    <w:rsid w:val="00EC2524"/>
    <w:rsid w:val="00EF063F"/>
    <w:rsid w:val="00F079B0"/>
    <w:rsid w:val="00F14032"/>
    <w:rsid w:val="00F267AE"/>
    <w:rsid w:val="00F402C8"/>
    <w:rsid w:val="00F5744D"/>
    <w:rsid w:val="00F64140"/>
    <w:rsid w:val="00F7057C"/>
    <w:rsid w:val="00FC4ED4"/>
    <w:rsid w:val="00FC7C69"/>
    <w:rsid w:val="00FE053F"/>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2CA09"/>
  <w15:docId w15:val="{D6EDC89B-368E-4470-9BA6-A312D00A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7D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5196">
      <w:bodyDiv w:val="1"/>
      <w:marLeft w:val="0"/>
      <w:marRight w:val="0"/>
      <w:marTop w:val="0"/>
      <w:marBottom w:val="0"/>
      <w:divBdr>
        <w:top w:val="none" w:sz="0" w:space="0" w:color="auto"/>
        <w:left w:val="none" w:sz="0" w:space="0" w:color="auto"/>
        <w:bottom w:val="none" w:sz="0" w:space="0" w:color="auto"/>
        <w:right w:val="none" w:sz="0" w:space="0" w:color="auto"/>
      </w:divBdr>
    </w:div>
    <w:div w:id="598370066">
      <w:bodyDiv w:val="1"/>
      <w:marLeft w:val="0"/>
      <w:marRight w:val="0"/>
      <w:marTop w:val="0"/>
      <w:marBottom w:val="0"/>
      <w:divBdr>
        <w:top w:val="none" w:sz="0" w:space="0" w:color="auto"/>
        <w:left w:val="none" w:sz="0" w:space="0" w:color="auto"/>
        <w:bottom w:val="none" w:sz="0" w:space="0" w:color="auto"/>
        <w:right w:val="none" w:sz="0" w:space="0" w:color="auto"/>
      </w:divBdr>
    </w:div>
    <w:div w:id="700982744">
      <w:bodyDiv w:val="1"/>
      <w:marLeft w:val="0"/>
      <w:marRight w:val="0"/>
      <w:marTop w:val="0"/>
      <w:marBottom w:val="0"/>
      <w:divBdr>
        <w:top w:val="none" w:sz="0" w:space="0" w:color="auto"/>
        <w:left w:val="none" w:sz="0" w:space="0" w:color="auto"/>
        <w:bottom w:val="none" w:sz="0" w:space="0" w:color="auto"/>
        <w:right w:val="none" w:sz="0" w:space="0" w:color="auto"/>
      </w:divBdr>
    </w:div>
    <w:div w:id="1060323211">
      <w:bodyDiv w:val="1"/>
      <w:marLeft w:val="0"/>
      <w:marRight w:val="0"/>
      <w:marTop w:val="0"/>
      <w:marBottom w:val="0"/>
      <w:divBdr>
        <w:top w:val="none" w:sz="0" w:space="0" w:color="auto"/>
        <w:left w:val="none" w:sz="0" w:space="0" w:color="auto"/>
        <w:bottom w:val="none" w:sz="0" w:space="0" w:color="auto"/>
        <w:right w:val="none" w:sz="0" w:space="0" w:color="auto"/>
      </w:divBdr>
    </w:div>
    <w:div w:id="1534348536">
      <w:bodyDiv w:val="1"/>
      <w:marLeft w:val="0"/>
      <w:marRight w:val="0"/>
      <w:marTop w:val="0"/>
      <w:marBottom w:val="0"/>
      <w:divBdr>
        <w:top w:val="none" w:sz="0" w:space="0" w:color="auto"/>
        <w:left w:val="none" w:sz="0" w:space="0" w:color="auto"/>
        <w:bottom w:val="none" w:sz="0" w:space="0" w:color="auto"/>
        <w:right w:val="none" w:sz="0" w:space="0" w:color="auto"/>
      </w:divBdr>
    </w:div>
    <w:div w:id="1544099017">
      <w:bodyDiv w:val="1"/>
      <w:marLeft w:val="0"/>
      <w:marRight w:val="0"/>
      <w:marTop w:val="0"/>
      <w:marBottom w:val="0"/>
      <w:divBdr>
        <w:top w:val="none" w:sz="0" w:space="0" w:color="auto"/>
        <w:left w:val="none" w:sz="0" w:space="0" w:color="auto"/>
        <w:bottom w:val="none" w:sz="0" w:space="0" w:color="auto"/>
        <w:right w:val="none" w:sz="0" w:space="0" w:color="auto"/>
      </w:divBdr>
    </w:div>
    <w:div w:id="1547061075">
      <w:bodyDiv w:val="1"/>
      <w:marLeft w:val="0"/>
      <w:marRight w:val="0"/>
      <w:marTop w:val="0"/>
      <w:marBottom w:val="0"/>
      <w:divBdr>
        <w:top w:val="none" w:sz="0" w:space="0" w:color="auto"/>
        <w:left w:val="none" w:sz="0" w:space="0" w:color="auto"/>
        <w:bottom w:val="none" w:sz="0" w:space="0" w:color="auto"/>
        <w:right w:val="none" w:sz="0" w:space="0" w:color="auto"/>
      </w:divBdr>
    </w:div>
    <w:div w:id="21334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1634</Words>
  <Characters>9316</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8</cp:revision>
  <cp:lastPrinted>2014-07-08T11:10:00Z</cp:lastPrinted>
  <dcterms:created xsi:type="dcterms:W3CDTF">2022-08-02T09:44:00Z</dcterms:created>
  <dcterms:modified xsi:type="dcterms:W3CDTF">2022-09-18T12:11:00Z</dcterms:modified>
</cp:coreProperties>
</file>