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29C661F7" w14:textId="77777777" w:rsidTr="00B467D0">
        <w:trPr>
          <w:jc w:val="center"/>
        </w:trPr>
        <w:tc>
          <w:tcPr>
            <w:tcW w:w="4890" w:type="dxa"/>
            <w:vAlign w:val="center"/>
          </w:tcPr>
          <w:p w14:paraId="66DBC25C" w14:textId="77777777" w:rsidR="00B467D0" w:rsidRPr="00893528" w:rsidRDefault="00B467D0" w:rsidP="00B467D0">
            <w:pPr>
              <w:rPr>
                <w:rFonts w:cs="Arial"/>
                <w:b/>
                <w:sz w:val="16"/>
              </w:rPr>
            </w:pPr>
            <w:r>
              <w:rPr>
                <w:rFonts w:cs="Arial"/>
                <w:b/>
                <w:sz w:val="16"/>
              </w:rPr>
              <w:t>Diploma No:</w:t>
            </w:r>
          </w:p>
        </w:tc>
        <w:tc>
          <w:tcPr>
            <w:tcW w:w="4322" w:type="dxa"/>
            <w:gridSpan w:val="2"/>
            <w:vAlign w:val="center"/>
          </w:tcPr>
          <w:p w14:paraId="17BC3192" w14:textId="77777777" w:rsidR="00B467D0" w:rsidRPr="00893528" w:rsidRDefault="00B467D0" w:rsidP="00720A8E">
            <w:pPr>
              <w:rPr>
                <w:rFonts w:cs="Arial"/>
                <w:b/>
                <w:sz w:val="16"/>
              </w:rPr>
            </w:pPr>
            <w:r>
              <w:rPr>
                <w:rFonts w:cs="Arial"/>
                <w:b/>
                <w:sz w:val="16"/>
              </w:rPr>
              <w:t xml:space="preserve">Diploma Date: </w:t>
            </w:r>
          </w:p>
        </w:tc>
      </w:tr>
      <w:tr w:rsidR="00893528" w14:paraId="03B80CDD" w14:textId="77777777" w:rsidTr="00601C4B">
        <w:trPr>
          <w:jc w:val="center"/>
        </w:trPr>
        <w:tc>
          <w:tcPr>
            <w:tcW w:w="9212" w:type="dxa"/>
            <w:gridSpan w:val="3"/>
            <w:shd w:val="clear" w:color="auto" w:fill="DAEEF3" w:themeFill="accent5" w:themeFillTint="33"/>
            <w:vAlign w:val="center"/>
          </w:tcPr>
          <w:p w14:paraId="3AA915DA" w14:textId="77777777" w:rsidR="00893528" w:rsidRDefault="00893528" w:rsidP="00893528">
            <w:pPr>
              <w:jc w:val="center"/>
            </w:pPr>
            <w:r w:rsidRPr="00893528">
              <w:rPr>
                <w:rFonts w:cs="Arial"/>
                <w:b/>
                <w:sz w:val="16"/>
              </w:rPr>
              <w:t>1.INFORMATION IDENTIFYING THE HOLDER OF THE QUALIFICATION</w:t>
            </w:r>
          </w:p>
        </w:tc>
      </w:tr>
      <w:tr w:rsidR="00CF657E" w14:paraId="27ABF6C6" w14:textId="77777777" w:rsidTr="004573A1">
        <w:trPr>
          <w:trHeight w:val="401"/>
          <w:jc w:val="center"/>
        </w:trPr>
        <w:tc>
          <w:tcPr>
            <w:tcW w:w="4911" w:type="dxa"/>
            <w:gridSpan w:val="2"/>
          </w:tcPr>
          <w:p w14:paraId="46D22465"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06CB13AE" w14:textId="77777777" w:rsidR="004573A1" w:rsidRDefault="004573A1" w:rsidP="002F6C85">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37BEBDA6" w14:textId="77777777" w:rsidR="004573A1" w:rsidRPr="00FB7905"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FB7905">
              <w:rPr>
                <w:rFonts w:cs="Arial"/>
              </w:rPr>
              <w:t xml:space="preserve"> </w:t>
            </w:r>
          </w:p>
          <w:p w14:paraId="2B7E4F11" w14:textId="77777777" w:rsidR="00CF657E" w:rsidRDefault="00CF657E" w:rsidP="002F6C85">
            <w:r w:rsidRPr="00FB7905">
              <w:rPr>
                <w:rFonts w:cs="Arial"/>
                <w:b/>
                <w:sz w:val="16"/>
              </w:rPr>
              <w:t xml:space="preserve">1.4. </w:t>
            </w:r>
            <w:r w:rsidRPr="00FB7905">
              <w:rPr>
                <w:rFonts w:cs="Arial"/>
                <w:b/>
                <w:i/>
                <w:sz w:val="16"/>
              </w:rPr>
              <w:t>Student identification number</w:t>
            </w:r>
            <w:r w:rsidR="00703729" w:rsidRPr="00FB7905">
              <w:rPr>
                <w:rFonts w:cs="Arial"/>
                <w:b/>
                <w:i/>
                <w:sz w:val="16"/>
              </w:rPr>
              <w:t>:</w:t>
            </w:r>
            <w:r w:rsidR="00FB7905" w:rsidRPr="00FB7905">
              <w:rPr>
                <w:rFonts w:cs="Arial"/>
                <w:b/>
              </w:rPr>
              <w:t xml:space="preserve"> </w:t>
            </w:r>
          </w:p>
        </w:tc>
      </w:tr>
      <w:tr w:rsidR="00893528" w14:paraId="6CB51CFB" w14:textId="77777777" w:rsidTr="00601C4B">
        <w:trPr>
          <w:jc w:val="center"/>
        </w:trPr>
        <w:tc>
          <w:tcPr>
            <w:tcW w:w="9212" w:type="dxa"/>
            <w:gridSpan w:val="3"/>
            <w:shd w:val="clear" w:color="auto" w:fill="DAEEF3" w:themeFill="accent5" w:themeFillTint="33"/>
            <w:vAlign w:val="center"/>
          </w:tcPr>
          <w:p w14:paraId="0B26DB3B"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15BBF23C" w14:textId="77777777" w:rsidTr="00601C4B">
        <w:trPr>
          <w:trHeight w:val="1159"/>
          <w:jc w:val="center"/>
        </w:trPr>
        <w:tc>
          <w:tcPr>
            <w:tcW w:w="4911" w:type="dxa"/>
            <w:gridSpan w:val="2"/>
          </w:tcPr>
          <w:p w14:paraId="7B25AC03"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6F44DF68" w14:textId="4E3EC847" w:rsidR="00FB7905" w:rsidRPr="00FB7905" w:rsidRDefault="00FB7905" w:rsidP="00582DBB">
            <w:pPr>
              <w:autoSpaceDE w:val="0"/>
              <w:autoSpaceDN w:val="0"/>
              <w:adjustRightInd w:val="0"/>
              <w:contextualSpacing/>
              <w:rPr>
                <w:rFonts w:cs="Arial"/>
                <w:b/>
                <w:sz w:val="16"/>
                <w:szCs w:val="16"/>
              </w:rPr>
            </w:pPr>
            <w:r w:rsidRPr="00FB7905">
              <w:rPr>
                <w:rFonts w:cs="Arial"/>
                <w:sz w:val="16"/>
                <w:szCs w:val="16"/>
              </w:rPr>
              <w:t>A</w:t>
            </w:r>
            <w:r>
              <w:rPr>
                <w:rFonts w:cs="Arial"/>
                <w:sz w:val="16"/>
                <w:szCs w:val="16"/>
              </w:rPr>
              <w:t>SSOCIATE</w:t>
            </w:r>
            <w:r w:rsidRPr="00FB7905">
              <w:rPr>
                <w:rFonts w:cs="Arial"/>
                <w:sz w:val="16"/>
                <w:szCs w:val="16"/>
              </w:rPr>
              <w:t xml:space="preserve"> D</w:t>
            </w:r>
            <w:r>
              <w:rPr>
                <w:rFonts w:cs="Arial"/>
                <w:sz w:val="16"/>
                <w:szCs w:val="16"/>
              </w:rPr>
              <w:t>EGREE</w:t>
            </w:r>
            <w:r w:rsidRPr="00FB7905">
              <w:rPr>
                <w:rFonts w:cs="Arial"/>
                <w:sz w:val="16"/>
                <w:szCs w:val="16"/>
              </w:rPr>
              <w:t xml:space="preserve"> </w:t>
            </w:r>
            <w:r>
              <w:rPr>
                <w:rFonts w:cs="Arial"/>
                <w:sz w:val="16"/>
                <w:szCs w:val="16"/>
              </w:rPr>
              <w:t>OF</w:t>
            </w:r>
            <w:r w:rsidRPr="00FB7905">
              <w:rPr>
                <w:rFonts w:cs="Arial"/>
                <w:sz w:val="16"/>
                <w:szCs w:val="16"/>
              </w:rPr>
              <w:t xml:space="preserve"> </w:t>
            </w:r>
            <w:r w:rsidR="00A15BD0">
              <w:rPr>
                <w:rFonts w:cs="Arial"/>
                <w:sz w:val="16"/>
                <w:szCs w:val="16"/>
              </w:rPr>
              <w:t>PHARMACY SERVİCES</w:t>
            </w:r>
            <w:r w:rsidR="00FD1CC4" w:rsidRPr="00FD1CC4">
              <w:rPr>
                <w:rFonts w:cs="Arial"/>
                <w:sz w:val="16"/>
                <w:szCs w:val="16"/>
              </w:rPr>
              <w:t xml:space="preserve"> </w:t>
            </w:r>
            <w:r w:rsidRPr="00FB7905">
              <w:rPr>
                <w:rFonts w:cs="Arial"/>
                <w:sz w:val="16"/>
                <w:szCs w:val="16"/>
              </w:rPr>
              <w:t>A.D.</w:t>
            </w:r>
          </w:p>
          <w:p w14:paraId="403B7D69"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4546FCE3" w14:textId="16C43BFF" w:rsidR="00582DBB" w:rsidRPr="00EE4A47" w:rsidRDefault="00582DBB" w:rsidP="00582DBB">
            <w:pPr>
              <w:autoSpaceDE w:val="0"/>
              <w:autoSpaceDN w:val="0"/>
              <w:adjustRightInd w:val="0"/>
              <w:contextualSpacing/>
              <w:rPr>
                <w:rFonts w:cs="Arial"/>
                <w:sz w:val="16"/>
                <w:szCs w:val="16"/>
              </w:rPr>
            </w:pPr>
            <w:r w:rsidRPr="00EE4A47">
              <w:rPr>
                <w:rFonts w:cs="Arial"/>
                <w:sz w:val="16"/>
                <w:szCs w:val="16"/>
              </w:rPr>
              <w:t xml:space="preserve"> </w:t>
            </w:r>
            <w:r w:rsidR="00A15BD0">
              <w:rPr>
                <w:rFonts w:cs="Arial"/>
                <w:sz w:val="16"/>
                <w:szCs w:val="16"/>
              </w:rPr>
              <w:t>PHARMACY SERVICES</w:t>
            </w:r>
            <w:r w:rsidR="00FD1CC4">
              <w:rPr>
                <w:rFonts w:cs="Arial"/>
              </w:rPr>
              <w:t xml:space="preserve"> </w:t>
            </w:r>
            <w:r w:rsidR="00FD1CC4" w:rsidRPr="00FB7905">
              <w:rPr>
                <w:rFonts w:cs="Arial"/>
                <w:sz w:val="16"/>
                <w:szCs w:val="16"/>
              </w:rPr>
              <w:t xml:space="preserve"> </w:t>
            </w:r>
          </w:p>
          <w:p w14:paraId="4F605ED7"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3F2337CC" w14:textId="45954405" w:rsidR="00CF657E" w:rsidRPr="00CF657E" w:rsidRDefault="007F460A"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452050D8"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3CA501B" w14:textId="77777777" w:rsidR="00CF657E" w:rsidRDefault="00CF657E" w:rsidP="00601C4B">
            <w:pPr>
              <w:rPr>
                <w:rFonts w:cs="Arial"/>
                <w:sz w:val="16"/>
              </w:rPr>
            </w:pPr>
            <w:r w:rsidRPr="00B21DCA">
              <w:rPr>
                <w:rFonts w:cs="Arial"/>
                <w:sz w:val="16"/>
              </w:rPr>
              <w:t>SAME AS 2.3.</w:t>
            </w:r>
          </w:p>
          <w:p w14:paraId="036FC2ED"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195AA87" w14:textId="77777777" w:rsidR="00601C4B" w:rsidRPr="00CF657E" w:rsidRDefault="00FB7905" w:rsidP="00601C4B">
            <w:pPr>
              <w:rPr>
                <w:rFonts w:cs="Arial"/>
                <w:sz w:val="16"/>
              </w:rPr>
            </w:pPr>
            <w:r>
              <w:rPr>
                <w:rFonts w:cs="Arial"/>
                <w:sz w:val="16"/>
              </w:rPr>
              <w:t>TURKISH</w:t>
            </w:r>
          </w:p>
        </w:tc>
      </w:tr>
      <w:tr w:rsidR="00CF657E" w14:paraId="0AF8186A" w14:textId="77777777" w:rsidTr="00601C4B">
        <w:trPr>
          <w:jc w:val="center"/>
        </w:trPr>
        <w:tc>
          <w:tcPr>
            <w:tcW w:w="9212" w:type="dxa"/>
            <w:gridSpan w:val="3"/>
            <w:shd w:val="clear" w:color="auto" w:fill="DAEEF3" w:themeFill="accent5" w:themeFillTint="33"/>
            <w:vAlign w:val="center"/>
          </w:tcPr>
          <w:p w14:paraId="66489E91"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420218E1" w14:textId="77777777" w:rsidTr="00B74E84">
        <w:trPr>
          <w:jc w:val="center"/>
        </w:trPr>
        <w:tc>
          <w:tcPr>
            <w:tcW w:w="4911" w:type="dxa"/>
            <w:gridSpan w:val="2"/>
            <w:vAlign w:val="center"/>
          </w:tcPr>
          <w:p w14:paraId="6ACD5806"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62B6BCE3" w14:textId="77777777" w:rsidR="00893528" w:rsidRPr="00CF657E" w:rsidRDefault="00B74E84" w:rsidP="00FB7905">
            <w:pPr>
              <w:autoSpaceDE w:val="0"/>
              <w:autoSpaceDN w:val="0"/>
              <w:adjustRightInd w:val="0"/>
              <w:rPr>
                <w:rFonts w:cs="Arial"/>
                <w:sz w:val="16"/>
              </w:rPr>
            </w:pPr>
            <w:r w:rsidRPr="00B74E84">
              <w:rPr>
                <w:rFonts w:cs="Arial"/>
                <w:sz w:val="16"/>
              </w:rPr>
              <w:t>First Cycle (</w:t>
            </w:r>
            <w:r w:rsidR="00FB7905">
              <w:rPr>
                <w:rFonts w:cs="Arial"/>
                <w:sz w:val="16"/>
              </w:rPr>
              <w:t>Associate</w:t>
            </w:r>
            <w:r w:rsidRPr="00B74E84">
              <w:rPr>
                <w:rFonts w:cs="Arial"/>
                <w:sz w:val="16"/>
              </w:rPr>
              <w:t>’s Degree)</w:t>
            </w:r>
          </w:p>
        </w:tc>
        <w:tc>
          <w:tcPr>
            <w:tcW w:w="4301" w:type="dxa"/>
            <w:vAlign w:val="center"/>
          </w:tcPr>
          <w:p w14:paraId="17794116"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21C29CB2" w14:textId="77777777" w:rsidR="00893528" w:rsidRPr="00CF657E" w:rsidRDefault="00FB7905" w:rsidP="00FB7905">
            <w:pPr>
              <w:autoSpaceDE w:val="0"/>
              <w:autoSpaceDN w:val="0"/>
              <w:adjustRightInd w:val="0"/>
              <w:rPr>
                <w:rFonts w:cs="Arial"/>
                <w:sz w:val="16"/>
              </w:rPr>
            </w:pPr>
            <w:r>
              <w:rPr>
                <w:rFonts w:cs="Arial"/>
                <w:sz w:val="16"/>
              </w:rPr>
              <w:t>Normally 2 Years</w:t>
            </w:r>
            <w:r w:rsidR="00B74E84" w:rsidRPr="00B74E84">
              <w:rPr>
                <w:rFonts w:cs="Arial"/>
                <w:sz w:val="16"/>
              </w:rPr>
              <w:t>, 2 semesters per year, 16 weeks per semester</w:t>
            </w:r>
          </w:p>
        </w:tc>
      </w:tr>
      <w:tr w:rsidR="001A7617" w14:paraId="1C0CDAC7" w14:textId="77777777" w:rsidTr="00B74E84">
        <w:trPr>
          <w:jc w:val="center"/>
        </w:trPr>
        <w:tc>
          <w:tcPr>
            <w:tcW w:w="9212" w:type="dxa"/>
            <w:gridSpan w:val="3"/>
            <w:vAlign w:val="center"/>
          </w:tcPr>
          <w:p w14:paraId="65813CC3"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A04FA8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28C106D" w14:textId="77777777" w:rsidTr="00601C4B">
        <w:trPr>
          <w:jc w:val="center"/>
        </w:trPr>
        <w:tc>
          <w:tcPr>
            <w:tcW w:w="9212" w:type="dxa"/>
            <w:gridSpan w:val="3"/>
            <w:shd w:val="clear" w:color="auto" w:fill="DAEEF3" w:themeFill="accent5" w:themeFillTint="33"/>
            <w:vAlign w:val="center"/>
          </w:tcPr>
          <w:p w14:paraId="3431B8D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61385525" w14:textId="77777777" w:rsidTr="00B74E84">
        <w:trPr>
          <w:jc w:val="center"/>
        </w:trPr>
        <w:tc>
          <w:tcPr>
            <w:tcW w:w="4911" w:type="dxa"/>
            <w:gridSpan w:val="2"/>
            <w:vAlign w:val="center"/>
          </w:tcPr>
          <w:p w14:paraId="025F120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14431D5D"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6DCA4091"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31BEBF9"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A student is required to have a minimum CGPA of 2.OO/4.00 and no failing grades (below DD).</w:t>
            </w:r>
          </w:p>
        </w:tc>
      </w:tr>
      <w:tr w:rsidR="00893528" w14:paraId="50DA0B72" w14:textId="77777777" w:rsidTr="00B74E84">
        <w:trPr>
          <w:jc w:val="center"/>
        </w:trPr>
        <w:tc>
          <w:tcPr>
            <w:tcW w:w="4911" w:type="dxa"/>
            <w:gridSpan w:val="2"/>
            <w:vAlign w:val="center"/>
          </w:tcPr>
          <w:p w14:paraId="4927544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04D9A8A7" w14:textId="77777777" w:rsidR="00893528" w:rsidRPr="006B1779" w:rsidRDefault="006B1779" w:rsidP="001A7617">
            <w:pPr>
              <w:jc w:val="both"/>
              <w:rPr>
                <w:rFonts w:cs="Arial"/>
                <w:sz w:val="16"/>
                <w:szCs w:val="16"/>
              </w:rPr>
            </w:pPr>
            <w:r w:rsidRPr="006B1779">
              <w:rPr>
                <w:rFonts w:cs="Arial"/>
                <w:sz w:val="16"/>
                <w:szCs w:val="16"/>
              </w:rPr>
              <w:t xml:space="preserve">Educate and train students to demonstrate  ability to research, </w:t>
            </w:r>
            <w:proofErr w:type="spellStart"/>
            <w:r w:rsidRPr="006B1779">
              <w:rPr>
                <w:rFonts w:cs="Arial"/>
                <w:sz w:val="16"/>
                <w:szCs w:val="16"/>
              </w:rPr>
              <w:t>analyze</w:t>
            </w:r>
            <w:proofErr w:type="spellEnd"/>
            <w:r w:rsidRPr="006B1779">
              <w:rPr>
                <w:rFonts w:cs="Arial"/>
                <w:sz w:val="16"/>
                <w:szCs w:val="16"/>
              </w:rPr>
              <w:t xml:space="preserv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D27B54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7616D5B"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FAD27BC" w14:textId="77777777" w:rsidR="00893528" w:rsidRDefault="00893528" w:rsidP="001A7617">
            <w:pPr>
              <w:autoSpaceDE w:val="0"/>
              <w:autoSpaceDN w:val="0"/>
              <w:adjustRightInd w:val="0"/>
              <w:jc w:val="both"/>
            </w:pPr>
          </w:p>
        </w:tc>
      </w:tr>
      <w:tr w:rsidR="001A7617" w14:paraId="57D3FBE4" w14:textId="77777777" w:rsidTr="00B74E84">
        <w:trPr>
          <w:jc w:val="center"/>
        </w:trPr>
        <w:tc>
          <w:tcPr>
            <w:tcW w:w="9212" w:type="dxa"/>
            <w:gridSpan w:val="3"/>
            <w:vAlign w:val="center"/>
          </w:tcPr>
          <w:p w14:paraId="57F5FE7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32EE95B"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09BAF34C"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41456AA" w14:textId="77777777" w:rsidR="001A7617" w:rsidRPr="00B21DCA" w:rsidRDefault="001A7617" w:rsidP="001A7617">
            <w:pPr>
              <w:autoSpaceDE w:val="0"/>
              <w:autoSpaceDN w:val="0"/>
              <w:adjustRightInd w:val="0"/>
              <w:jc w:val="both"/>
              <w:rPr>
                <w:rFonts w:cs="Arial"/>
                <w:sz w:val="16"/>
                <w:szCs w:val="20"/>
              </w:rPr>
            </w:pPr>
          </w:p>
          <w:p w14:paraId="552284C2" w14:textId="77777777" w:rsidR="007A7E8B" w:rsidRDefault="007A7E8B" w:rsidP="007A7E8B">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284BF2D3" w14:textId="77777777" w:rsidR="007A7E8B" w:rsidRDefault="007A7E8B" w:rsidP="007A7E8B">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04AF5528" w14:textId="77777777" w:rsidR="007A7E8B" w:rsidRDefault="007A7E8B" w:rsidP="007A7E8B">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5562A477" w14:textId="77777777" w:rsidR="007A7E8B" w:rsidRDefault="007A7E8B" w:rsidP="007A7E8B">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44C4744" w14:textId="77777777" w:rsidR="007A7E8B" w:rsidRDefault="007A7E8B" w:rsidP="007A7E8B">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7695470F"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r w:rsidRPr="00B21DCA">
              <w:rPr>
                <w:rFonts w:cs="Arial"/>
                <w:sz w:val="16"/>
                <w:szCs w:val="20"/>
              </w:rPr>
              <w:t>Attended,</w:t>
            </w:r>
            <w:r w:rsidRPr="00B21DCA">
              <w:rPr>
                <w:rFonts w:cs="Arial"/>
                <w:b/>
                <w:sz w:val="16"/>
                <w:szCs w:val="20"/>
              </w:rPr>
              <w:t>E</w:t>
            </w:r>
            <w:proofErr w:type="spell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09D7847" w14:textId="77777777" w:rsidTr="00B74E84">
        <w:trPr>
          <w:jc w:val="center"/>
        </w:trPr>
        <w:tc>
          <w:tcPr>
            <w:tcW w:w="9212" w:type="dxa"/>
            <w:gridSpan w:val="3"/>
            <w:vAlign w:val="center"/>
          </w:tcPr>
          <w:p w14:paraId="7A7333F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Pr="00B21DCA">
              <w:rPr>
                <w:rFonts w:cs="Arial"/>
                <w:sz w:val="16"/>
                <w:szCs w:val="20"/>
              </w:rPr>
              <w:t>CGPA: ……../4.00</w:t>
            </w:r>
          </w:p>
        </w:tc>
      </w:tr>
      <w:tr w:rsidR="001A7617" w14:paraId="61F2D67E" w14:textId="77777777" w:rsidTr="00601C4B">
        <w:trPr>
          <w:jc w:val="center"/>
        </w:trPr>
        <w:tc>
          <w:tcPr>
            <w:tcW w:w="9212" w:type="dxa"/>
            <w:gridSpan w:val="3"/>
            <w:shd w:val="clear" w:color="auto" w:fill="DAEEF3" w:themeFill="accent5" w:themeFillTint="33"/>
            <w:vAlign w:val="center"/>
          </w:tcPr>
          <w:p w14:paraId="241C04DA" w14:textId="77777777" w:rsidR="001A7617" w:rsidRDefault="001A7617" w:rsidP="001A7617">
            <w:pPr>
              <w:jc w:val="center"/>
            </w:pPr>
            <w:r w:rsidRPr="00B21DCA">
              <w:rPr>
                <w:rFonts w:cs="Arial"/>
                <w:b/>
                <w:sz w:val="18"/>
              </w:rPr>
              <w:t>5. INFORMATION ON THE FUNCTION OF THE QUALIFICATION</w:t>
            </w:r>
          </w:p>
        </w:tc>
      </w:tr>
      <w:tr w:rsidR="00893528" w14:paraId="1033A2EC" w14:textId="77777777" w:rsidTr="00B467D0">
        <w:trPr>
          <w:jc w:val="center"/>
        </w:trPr>
        <w:tc>
          <w:tcPr>
            <w:tcW w:w="4890" w:type="dxa"/>
            <w:vAlign w:val="center"/>
          </w:tcPr>
          <w:p w14:paraId="3C1B7B9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5600A59"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079B34D"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7E068F0" w14:textId="77777777" w:rsidR="006B1779" w:rsidRPr="006B1779" w:rsidRDefault="006B1779" w:rsidP="006B1779">
            <w:pPr>
              <w:autoSpaceDE w:val="0"/>
              <w:autoSpaceDN w:val="0"/>
              <w:adjustRightInd w:val="0"/>
              <w:ind w:left="3540" w:hanging="3540"/>
              <w:jc w:val="both"/>
              <w:rPr>
                <w:rFonts w:cs="Arial"/>
                <w:sz w:val="16"/>
                <w:szCs w:val="16"/>
              </w:rPr>
            </w:pPr>
            <w:r w:rsidRPr="006B1779">
              <w:rPr>
                <w:rFonts w:cs="Arial"/>
                <w:sz w:val="16"/>
                <w:szCs w:val="16"/>
              </w:rPr>
              <w:t>This degree enables the graduates to  exercise the profession.</w:t>
            </w:r>
            <w:r w:rsidRPr="0090367C">
              <w:rPr>
                <w:rFonts w:cs="Arial"/>
                <w:b/>
              </w:rPr>
              <w:tab/>
            </w:r>
          </w:p>
          <w:p w14:paraId="2726A278" w14:textId="77777777" w:rsidR="00893528" w:rsidRDefault="00893528" w:rsidP="00BF52B5">
            <w:pPr>
              <w:autoSpaceDE w:val="0"/>
              <w:autoSpaceDN w:val="0"/>
              <w:adjustRightInd w:val="0"/>
              <w:ind w:left="9" w:hanging="9"/>
              <w:jc w:val="both"/>
            </w:pPr>
          </w:p>
        </w:tc>
      </w:tr>
      <w:tr w:rsidR="001A7617" w14:paraId="55D02A49" w14:textId="77777777" w:rsidTr="00B74E84">
        <w:trPr>
          <w:jc w:val="center"/>
        </w:trPr>
        <w:tc>
          <w:tcPr>
            <w:tcW w:w="9212" w:type="dxa"/>
            <w:gridSpan w:val="3"/>
            <w:vAlign w:val="center"/>
          </w:tcPr>
          <w:p w14:paraId="27FDFC9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98099C9" w14:textId="77777777" w:rsidTr="00B467D0">
        <w:trPr>
          <w:jc w:val="center"/>
        </w:trPr>
        <w:tc>
          <w:tcPr>
            <w:tcW w:w="4890" w:type="dxa"/>
            <w:vAlign w:val="center"/>
          </w:tcPr>
          <w:p w14:paraId="2DF30EE8"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8FB2B2" w14:textId="77777777" w:rsidR="001A7617" w:rsidRDefault="001A7617" w:rsidP="001A7617"/>
        </w:tc>
        <w:tc>
          <w:tcPr>
            <w:tcW w:w="4322" w:type="dxa"/>
            <w:gridSpan w:val="2"/>
            <w:vAlign w:val="center"/>
          </w:tcPr>
          <w:p w14:paraId="03C73D65" w14:textId="77777777" w:rsidR="001A7617" w:rsidRDefault="001A7617" w:rsidP="001A7617">
            <w:r w:rsidRPr="001A7617">
              <w:rPr>
                <w:rFonts w:cs="Arial"/>
                <w:b/>
                <w:i/>
                <w:sz w:val="16"/>
              </w:rPr>
              <w:t>6.2. Sources for further information</w:t>
            </w:r>
          </w:p>
          <w:p w14:paraId="0D8B004B" w14:textId="54987140" w:rsidR="001A7617" w:rsidRPr="00B21DCA" w:rsidRDefault="001A7617" w:rsidP="001A7617">
            <w:pPr>
              <w:autoSpaceDE w:val="0"/>
              <w:autoSpaceDN w:val="0"/>
              <w:adjustRightInd w:val="0"/>
              <w:rPr>
                <w:rFonts w:cs="Arial"/>
                <w:sz w:val="16"/>
              </w:rPr>
            </w:pPr>
            <w:r w:rsidRPr="00B21DCA">
              <w:rPr>
                <w:rFonts w:cs="Arial"/>
                <w:b/>
                <w:i/>
                <w:sz w:val="16"/>
              </w:rPr>
              <w:t>Faculty web site</w:t>
            </w:r>
            <w:r w:rsidR="00004F49">
              <w:rPr>
                <w:rFonts w:cs="Arial"/>
                <w:b/>
                <w:i/>
                <w:sz w:val="16"/>
              </w:rPr>
              <w:t xml:space="preserve">    </w:t>
            </w:r>
            <w:r w:rsidR="00004F49" w:rsidRPr="00004F49">
              <w:rPr>
                <w:rFonts w:cs="Arial"/>
                <w:b/>
                <w:i/>
                <w:sz w:val="16"/>
              </w:rPr>
              <w:t>https://shmyo.neu.edu.tr/</w:t>
            </w:r>
          </w:p>
          <w:p w14:paraId="2897045B" w14:textId="10F4FDAC"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004F49">
              <w:rPr>
                <w:rFonts w:cs="Arial"/>
                <w:b/>
                <w:sz w:val="16"/>
              </w:rPr>
              <w:t xml:space="preserve">  </w:t>
            </w:r>
            <w:r w:rsidR="00004F49" w:rsidRPr="00F76BD2">
              <w:rPr>
                <w:sz w:val="16"/>
              </w:rPr>
              <w:t>https://shmyo.neu.edu.tr/</w:t>
            </w:r>
          </w:p>
          <w:p w14:paraId="448ED8FF"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3727827B"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01C58C5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12A5AF6A"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94725C3" w14:textId="77777777" w:rsidR="001A7617" w:rsidRPr="001A7617" w:rsidRDefault="001A7617" w:rsidP="001A7617">
            <w:pPr>
              <w:autoSpaceDE w:val="0"/>
              <w:autoSpaceDN w:val="0"/>
              <w:adjustRightInd w:val="0"/>
              <w:jc w:val="both"/>
              <w:rPr>
                <w:rFonts w:cs="Arial"/>
                <w:sz w:val="16"/>
              </w:rPr>
            </w:pPr>
          </w:p>
        </w:tc>
      </w:tr>
    </w:tbl>
    <w:p w14:paraId="159875E2" w14:textId="77777777" w:rsidR="0060058F" w:rsidRDefault="0060058F" w:rsidP="0060058F">
      <w:pPr>
        <w:jc w:val="both"/>
        <w:rPr>
          <w:sz w:val="20"/>
          <w:szCs w:val="20"/>
        </w:rPr>
      </w:pPr>
    </w:p>
    <w:p w14:paraId="14EF2BFB"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382" w:type="dxa"/>
        <w:tblInd w:w="55" w:type="dxa"/>
        <w:tblLayout w:type="fixed"/>
        <w:tblCellMar>
          <w:left w:w="70" w:type="dxa"/>
          <w:right w:w="70" w:type="dxa"/>
        </w:tblCellMar>
        <w:tblLook w:val="04A0" w:firstRow="1" w:lastRow="0" w:firstColumn="1" w:lastColumn="0" w:noHBand="0" w:noVBand="1"/>
      </w:tblPr>
      <w:tblGrid>
        <w:gridCol w:w="845"/>
        <w:gridCol w:w="983"/>
        <w:gridCol w:w="434"/>
        <w:gridCol w:w="383"/>
        <w:gridCol w:w="487"/>
        <w:gridCol w:w="434"/>
        <w:gridCol w:w="734"/>
        <w:gridCol w:w="567"/>
        <w:gridCol w:w="170"/>
        <w:gridCol w:w="848"/>
        <w:gridCol w:w="1400"/>
        <w:gridCol w:w="495"/>
        <w:gridCol w:w="434"/>
        <w:gridCol w:w="734"/>
        <w:gridCol w:w="434"/>
      </w:tblGrid>
      <w:tr w:rsidR="0073149B" w:rsidRPr="00BF52B5" w14:paraId="5C227863" w14:textId="77777777" w:rsidTr="005806B3">
        <w:trPr>
          <w:trHeight w:val="300"/>
        </w:trPr>
        <w:tc>
          <w:tcPr>
            <w:tcW w:w="845" w:type="dxa"/>
            <w:tcBorders>
              <w:top w:val="nil"/>
              <w:left w:val="nil"/>
              <w:bottom w:val="nil"/>
              <w:right w:val="nil"/>
            </w:tcBorders>
            <w:vAlign w:val="bottom"/>
            <w:hideMark/>
          </w:tcPr>
          <w:p w14:paraId="3676FD99" w14:textId="77777777" w:rsidR="00BF52B5" w:rsidRPr="00BF52B5" w:rsidRDefault="00BF52B5" w:rsidP="006C13D3">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lastRenderedPageBreak/>
              <w:t>1</w:t>
            </w:r>
          </w:p>
        </w:tc>
        <w:tc>
          <w:tcPr>
            <w:tcW w:w="1800" w:type="dxa"/>
            <w:gridSpan w:val="3"/>
            <w:tcBorders>
              <w:top w:val="nil"/>
              <w:left w:val="nil"/>
              <w:bottom w:val="nil"/>
              <w:right w:val="nil"/>
            </w:tcBorders>
            <w:vAlign w:val="bottom"/>
            <w:hideMark/>
          </w:tcPr>
          <w:p w14:paraId="0DEBA004"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 xml:space="preserve"> ( 1</w:t>
            </w:r>
            <w:r w:rsidRPr="00BF52B5">
              <w:rPr>
                <w:rFonts w:ascii="Times New Roman" w:eastAsia="Times New Roman" w:hAnsi="Times New Roman" w:cs="Times New Roman"/>
                <w:color w:val="000000"/>
                <w:sz w:val="12"/>
                <w:szCs w:val="16"/>
                <w:vertAlign w:val="superscript"/>
              </w:rPr>
              <w:t>st</w:t>
            </w:r>
            <w:r w:rsidRPr="00BF52B5">
              <w:rPr>
                <w:rFonts w:ascii="Times New Roman" w:eastAsia="Times New Roman" w:hAnsi="Times New Roman" w:cs="Times New Roman"/>
                <w:color w:val="000000"/>
                <w:sz w:val="12"/>
                <w:szCs w:val="16"/>
              </w:rPr>
              <w:t xml:space="preserve"> Semester)</w:t>
            </w:r>
          </w:p>
        </w:tc>
        <w:tc>
          <w:tcPr>
            <w:tcW w:w="487" w:type="dxa"/>
            <w:tcBorders>
              <w:top w:val="nil"/>
              <w:left w:val="nil"/>
              <w:bottom w:val="nil"/>
              <w:right w:val="nil"/>
            </w:tcBorders>
            <w:noWrap/>
            <w:vAlign w:val="bottom"/>
            <w:hideMark/>
          </w:tcPr>
          <w:p w14:paraId="23666D3B"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2B79379E" w14:textId="77777777" w:rsidR="00BF52B5" w:rsidRPr="00BF52B5" w:rsidRDefault="00BF52B5" w:rsidP="006C13D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457714D" w14:textId="77777777" w:rsidR="00BF52B5" w:rsidRPr="00BF52B5" w:rsidRDefault="00BF52B5" w:rsidP="006C13D3">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noWrap/>
            <w:vAlign w:val="bottom"/>
            <w:hideMark/>
          </w:tcPr>
          <w:p w14:paraId="09A28D10" w14:textId="77777777" w:rsidR="00BF52B5" w:rsidRPr="00BF52B5" w:rsidRDefault="00BF52B5" w:rsidP="006C13D3">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3C0A5C7B" w14:textId="77777777" w:rsidR="00BF52B5" w:rsidRPr="00BF52B5" w:rsidRDefault="00BF52B5" w:rsidP="006C13D3">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vAlign w:val="bottom"/>
            <w:hideMark/>
          </w:tcPr>
          <w:p w14:paraId="748AA0F7" w14:textId="77777777" w:rsidR="00BF52B5" w:rsidRPr="00BF52B5" w:rsidRDefault="00BF52B5" w:rsidP="006C13D3">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2</w:t>
            </w:r>
          </w:p>
        </w:tc>
        <w:tc>
          <w:tcPr>
            <w:tcW w:w="1400" w:type="dxa"/>
            <w:tcBorders>
              <w:top w:val="nil"/>
              <w:left w:val="nil"/>
              <w:bottom w:val="nil"/>
              <w:right w:val="nil"/>
            </w:tcBorders>
            <w:vAlign w:val="bottom"/>
            <w:hideMark/>
          </w:tcPr>
          <w:p w14:paraId="054E0C1C"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( 2</w:t>
            </w:r>
            <w:r w:rsidRPr="00BF52B5">
              <w:rPr>
                <w:rFonts w:ascii="Times New Roman" w:eastAsia="Times New Roman" w:hAnsi="Times New Roman" w:cs="Times New Roman"/>
                <w:color w:val="000000"/>
                <w:sz w:val="12"/>
                <w:szCs w:val="16"/>
                <w:vertAlign w:val="superscript"/>
              </w:rPr>
              <w:t>nd</w:t>
            </w:r>
            <w:r w:rsidRPr="00BF52B5">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1E3342B3"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2F928D2B" w14:textId="77777777" w:rsidR="00BF52B5" w:rsidRPr="00BF52B5" w:rsidRDefault="00BF52B5" w:rsidP="006C13D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243E70AE"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noWrap/>
            <w:vAlign w:val="bottom"/>
            <w:hideMark/>
          </w:tcPr>
          <w:p w14:paraId="0A7596AF" w14:textId="77777777" w:rsidR="00BF52B5" w:rsidRPr="00BF52B5" w:rsidRDefault="00BF52B5" w:rsidP="006C13D3">
            <w:pPr>
              <w:spacing w:after="0" w:line="240" w:lineRule="auto"/>
              <w:rPr>
                <w:rFonts w:ascii="Calibri" w:eastAsia="Times New Roman" w:hAnsi="Calibri" w:cs="Calibri"/>
                <w:color w:val="000000"/>
                <w:sz w:val="12"/>
              </w:rPr>
            </w:pPr>
          </w:p>
        </w:tc>
      </w:tr>
      <w:tr w:rsidR="00DA5317" w:rsidRPr="00BF52B5" w14:paraId="728EA2B2" w14:textId="77777777" w:rsidTr="005806B3">
        <w:trPr>
          <w:trHeight w:val="369"/>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1714C60"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Code</w:t>
            </w:r>
          </w:p>
        </w:tc>
        <w:tc>
          <w:tcPr>
            <w:tcW w:w="1800" w:type="dxa"/>
            <w:gridSpan w:val="3"/>
            <w:tcBorders>
              <w:top w:val="single" w:sz="4" w:space="0" w:color="auto"/>
              <w:left w:val="nil"/>
              <w:bottom w:val="single" w:sz="4" w:space="0" w:color="auto"/>
              <w:right w:val="single" w:sz="4" w:space="0" w:color="auto"/>
            </w:tcBorders>
            <w:shd w:val="clear" w:color="000000" w:fill="DAEEF3"/>
            <w:vAlign w:val="bottom"/>
            <w:hideMark/>
          </w:tcPr>
          <w:p w14:paraId="628BD39E"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29423EF3"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D75AEFD"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6C72163"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058A802"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543234C9" w14:textId="77777777" w:rsidR="00BF52B5" w:rsidRPr="00BF52B5" w:rsidRDefault="00BF52B5" w:rsidP="006C13D3">
            <w:pPr>
              <w:spacing w:after="0" w:line="240" w:lineRule="auto"/>
              <w:rPr>
                <w:rFonts w:ascii="Calibri" w:eastAsia="Times New Roman" w:hAnsi="Calibri" w:cs="Calibri"/>
                <w:color w:val="000000"/>
                <w:sz w:val="12"/>
              </w:rPr>
            </w:pPr>
            <w:r w:rsidRPr="00BF52B5">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251FD79E"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519F7EA5"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6ECA6D42"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6CE7DB4"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1AB93EA1"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FA470F7"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Grade</w:t>
            </w:r>
          </w:p>
        </w:tc>
      </w:tr>
      <w:tr w:rsidR="002F6C85" w:rsidRPr="00BF52B5" w14:paraId="5CE0093E" w14:textId="77777777" w:rsidTr="005806B3">
        <w:trPr>
          <w:trHeight w:val="116"/>
        </w:trPr>
        <w:tc>
          <w:tcPr>
            <w:tcW w:w="845" w:type="dxa"/>
            <w:tcBorders>
              <w:top w:val="nil"/>
              <w:left w:val="single" w:sz="4" w:space="0" w:color="auto"/>
              <w:bottom w:val="single" w:sz="4" w:space="0" w:color="auto"/>
              <w:right w:val="single" w:sz="4" w:space="0" w:color="auto"/>
            </w:tcBorders>
            <w:hideMark/>
          </w:tcPr>
          <w:p w14:paraId="6504873D" w14:textId="77777777" w:rsidR="002F6C85" w:rsidRPr="000679D8" w:rsidRDefault="002F6C85" w:rsidP="007D289F">
            <w:pPr>
              <w:jc w:val="center"/>
              <w:rPr>
                <w:rFonts w:ascii="Times New Roman" w:hAnsi="Times New Roman" w:cs="Times New Roman"/>
                <w:sz w:val="12"/>
                <w:szCs w:val="12"/>
              </w:rPr>
            </w:pPr>
            <w:r w:rsidRPr="000679D8">
              <w:rPr>
                <w:rFonts w:ascii="Times New Roman" w:hAnsi="Times New Roman" w:cs="Times New Roman"/>
                <w:sz w:val="12"/>
                <w:szCs w:val="12"/>
              </w:rPr>
              <w:t>AIT 101</w:t>
            </w:r>
          </w:p>
        </w:tc>
        <w:tc>
          <w:tcPr>
            <w:tcW w:w="1800" w:type="dxa"/>
            <w:gridSpan w:val="3"/>
            <w:tcBorders>
              <w:top w:val="nil"/>
              <w:left w:val="nil"/>
              <w:bottom w:val="single" w:sz="4" w:space="0" w:color="auto"/>
              <w:right w:val="single" w:sz="4" w:space="0" w:color="auto"/>
            </w:tcBorders>
            <w:hideMark/>
          </w:tcPr>
          <w:p w14:paraId="79C523AC" w14:textId="25B985D8" w:rsidR="002F6C85" w:rsidRPr="000679D8" w:rsidRDefault="002F6C85" w:rsidP="000150D6">
            <w:pPr>
              <w:spacing w:line="240" w:lineRule="auto"/>
              <w:jc w:val="both"/>
              <w:rPr>
                <w:rFonts w:ascii="Times New Roman" w:hAnsi="Times New Roman" w:cs="Times New Roman"/>
                <w:sz w:val="12"/>
                <w:szCs w:val="12"/>
              </w:rPr>
            </w:pPr>
            <w:r w:rsidRPr="000679D8">
              <w:rPr>
                <w:rFonts w:ascii="Times New Roman" w:hAnsi="Times New Roman" w:cs="Times New Roman"/>
                <w:sz w:val="12"/>
                <w:szCs w:val="12"/>
              </w:rPr>
              <w:t>Atatürk’s Principles &amp;</w:t>
            </w:r>
            <w:r w:rsidR="009B5533">
              <w:rPr>
                <w:rFonts w:ascii="Times New Roman" w:hAnsi="Times New Roman" w:cs="Times New Roman"/>
                <w:sz w:val="12"/>
                <w:szCs w:val="12"/>
              </w:rPr>
              <w:t xml:space="preserve"> </w:t>
            </w:r>
            <w:r w:rsidRPr="000679D8">
              <w:rPr>
                <w:rFonts w:ascii="Times New Roman" w:hAnsi="Times New Roman" w:cs="Times New Roman"/>
                <w:sz w:val="12"/>
                <w:szCs w:val="12"/>
              </w:rPr>
              <w:t>Revolution History</w:t>
            </w:r>
            <w:r w:rsidR="00912A2D">
              <w:rPr>
                <w:rFonts w:ascii="Times New Roman" w:hAnsi="Times New Roman" w:cs="Times New Roman"/>
                <w:sz w:val="12"/>
                <w:szCs w:val="12"/>
              </w:rPr>
              <w:t xml:space="preserve"> I</w:t>
            </w:r>
          </w:p>
        </w:tc>
        <w:tc>
          <w:tcPr>
            <w:tcW w:w="487" w:type="dxa"/>
            <w:tcBorders>
              <w:top w:val="nil"/>
              <w:left w:val="nil"/>
              <w:bottom w:val="single" w:sz="4" w:space="0" w:color="auto"/>
              <w:right w:val="single" w:sz="4" w:space="0" w:color="auto"/>
            </w:tcBorders>
            <w:noWrap/>
            <w:hideMark/>
          </w:tcPr>
          <w:p w14:paraId="1AF668A2" w14:textId="515759D5" w:rsidR="002F6C85" w:rsidRPr="000679D8" w:rsidRDefault="009B553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7A18DF19" w14:textId="1F1E26BC" w:rsidR="002F6C85" w:rsidRPr="00C32811" w:rsidRDefault="009B553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hideMark/>
          </w:tcPr>
          <w:p w14:paraId="2733B087" w14:textId="789D116D" w:rsidR="002F6C85" w:rsidRPr="000679D8" w:rsidRDefault="009B5533" w:rsidP="007D289F">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507FAFF" w14:textId="77777777" w:rsidR="002F6C85" w:rsidRPr="000679D8" w:rsidRDefault="002F6C85" w:rsidP="00BF60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34B4D9" w14:textId="77777777" w:rsidR="002F6C85" w:rsidRPr="000679D8" w:rsidRDefault="002F6C85" w:rsidP="006C13D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670AA2C0" w14:textId="44964062" w:rsidR="002F6C85" w:rsidRPr="000679D8" w:rsidRDefault="000148C5" w:rsidP="000150D6">
            <w:pPr>
              <w:jc w:val="center"/>
              <w:rPr>
                <w:rFonts w:ascii="Times New Roman" w:hAnsi="Times New Roman" w:cs="Times New Roman"/>
                <w:sz w:val="12"/>
                <w:szCs w:val="12"/>
              </w:rPr>
            </w:pPr>
            <w:r>
              <w:rPr>
                <w:rFonts w:ascii="Times New Roman" w:hAnsi="Times New Roman" w:cs="Times New Roman"/>
                <w:sz w:val="12"/>
                <w:szCs w:val="12"/>
              </w:rPr>
              <w:t>SMO 102</w:t>
            </w:r>
          </w:p>
        </w:tc>
        <w:tc>
          <w:tcPr>
            <w:tcW w:w="1400" w:type="dxa"/>
            <w:tcBorders>
              <w:top w:val="nil"/>
              <w:left w:val="nil"/>
              <w:bottom w:val="single" w:sz="4" w:space="0" w:color="auto"/>
              <w:right w:val="single" w:sz="4" w:space="0" w:color="auto"/>
            </w:tcBorders>
            <w:hideMark/>
          </w:tcPr>
          <w:p w14:paraId="1E128940" w14:textId="6516792D" w:rsidR="002F6C85" w:rsidRPr="000679D8" w:rsidRDefault="000148C5" w:rsidP="000150D6">
            <w:pPr>
              <w:jc w:val="both"/>
              <w:rPr>
                <w:rFonts w:ascii="Times New Roman" w:hAnsi="Times New Roman" w:cs="Times New Roman"/>
                <w:sz w:val="12"/>
                <w:szCs w:val="12"/>
              </w:rPr>
            </w:pPr>
            <w:r>
              <w:rPr>
                <w:rFonts w:ascii="Times New Roman" w:hAnsi="Times New Roman" w:cs="Times New Roman"/>
                <w:sz w:val="12"/>
                <w:szCs w:val="12"/>
              </w:rPr>
              <w:t>Disease Knowledge</w:t>
            </w:r>
          </w:p>
        </w:tc>
        <w:tc>
          <w:tcPr>
            <w:tcW w:w="495" w:type="dxa"/>
            <w:tcBorders>
              <w:top w:val="nil"/>
              <w:left w:val="nil"/>
              <w:bottom w:val="single" w:sz="4" w:space="0" w:color="auto"/>
              <w:right w:val="single" w:sz="4" w:space="0" w:color="auto"/>
            </w:tcBorders>
            <w:noWrap/>
            <w:hideMark/>
          </w:tcPr>
          <w:p w14:paraId="48282C7F" w14:textId="19B319F8" w:rsidR="002F6C85" w:rsidRPr="000679D8" w:rsidRDefault="000148C5"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hideMark/>
          </w:tcPr>
          <w:p w14:paraId="483FF295" w14:textId="74BF3311" w:rsidR="002F6C85" w:rsidRPr="00C32811" w:rsidRDefault="000148C5"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584A0DED" w14:textId="77777777" w:rsidR="002F6C85" w:rsidRPr="000679D8" w:rsidRDefault="002F6C85"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2C052819" w14:textId="77777777" w:rsidR="002F6C85" w:rsidRPr="000679D8" w:rsidRDefault="002F6C85" w:rsidP="000150D6">
            <w:pPr>
              <w:jc w:val="center"/>
              <w:rPr>
                <w:rFonts w:ascii="Times New Roman" w:hAnsi="Times New Roman" w:cs="Times New Roman"/>
                <w:b/>
                <w:sz w:val="12"/>
                <w:szCs w:val="12"/>
              </w:rPr>
            </w:pPr>
          </w:p>
        </w:tc>
      </w:tr>
      <w:tr w:rsidR="005806B3" w:rsidRPr="00BF52B5" w14:paraId="2F0FDBE5" w14:textId="77777777" w:rsidTr="005806B3">
        <w:trPr>
          <w:trHeight w:val="116"/>
        </w:trPr>
        <w:tc>
          <w:tcPr>
            <w:tcW w:w="845" w:type="dxa"/>
            <w:tcBorders>
              <w:top w:val="nil"/>
              <w:left w:val="single" w:sz="4" w:space="0" w:color="auto"/>
              <w:bottom w:val="single" w:sz="4" w:space="0" w:color="auto"/>
              <w:right w:val="single" w:sz="4" w:space="0" w:color="auto"/>
            </w:tcBorders>
          </w:tcPr>
          <w:p w14:paraId="6C25C8A3" w14:textId="56206778" w:rsidR="005806B3" w:rsidRPr="000679D8" w:rsidRDefault="005806B3" w:rsidP="007D289F">
            <w:pPr>
              <w:jc w:val="center"/>
              <w:rPr>
                <w:rFonts w:ascii="Times New Roman" w:hAnsi="Times New Roman" w:cs="Times New Roman"/>
                <w:sz w:val="12"/>
                <w:szCs w:val="12"/>
              </w:rPr>
            </w:pPr>
            <w:r>
              <w:rPr>
                <w:rFonts w:ascii="Times New Roman" w:hAnsi="Times New Roman" w:cs="Times New Roman"/>
                <w:sz w:val="12"/>
                <w:szCs w:val="12"/>
              </w:rPr>
              <w:t>İNG 101</w:t>
            </w:r>
          </w:p>
        </w:tc>
        <w:tc>
          <w:tcPr>
            <w:tcW w:w="1800" w:type="dxa"/>
            <w:gridSpan w:val="3"/>
            <w:tcBorders>
              <w:top w:val="nil"/>
              <w:left w:val="nil"/>
              <w:bottom w:val="single" w:sz="4" w:space="0" w:color="auto"/>
              <w:right w:val="single" w:sz="4" w:space="0" w:color="auto"/>
            </w:tcBorders>
          </w:tcPr>
          <w:p w14:paraId="008EF906" w14:textId="68F39B67" w:rsidR="005806B3" w:rsidRPr="000679D8" w:rsidRDefault="005806B3" w:rsidP="000150D6">
            <w:pPr>
              <w:spacing w:line="240" w:lineRule="auto"/>
              <w:jc w:val="both"/>
              <w:rPr>
                <w:rFonts w:ascii="Times New Roman" w:hAnsi="Times New Roman" w:cs="Times New Roman"/>
                <w:sz w:val="12"/>
                <w:szCs w:val="12"/>
              </w:rPr>
            </w:pPr>
            <w:r w:rsidRPr="000679D8">
              <w:rPr>
                <w:rFonts w:ascii="Times New Roman" w:hAnsi="Times New Roman" w:cs="Times New Roman"/>
                <w:sz w:val="12"/>
                <w:szCs w:val="12"/>
              </w:rPr>
              <w:t>English</w:t>
            </w:r>
            <w:r w:rsidR="00FE0068">
              <w:rPr>
                <w:rFonts w:ascii="Times New Roman" w:hAnsi="Times New Roman" w:cs="Times New Roman"/>
                <w:sz w:val="12"/>
                <w:szCs w:val="12"/>
              </w:rPr>
              <w:t xml:space="preserve"> Language</w:t>
            </w:r>
            <w:r>
              <w:rPr>
                <w:rFonts w:ascii="Times New Roman" w:hAnsi="Times New Roman" w:cs="Times New Roman"/>
                <w:sz w:val="12"/>
                <w:szCs w:val="12"/>
              </w:rPr>
              <w:t xml:space="preserve"> I</w:t>
            </w:r>
          </w:p>
        </w:tc>
        <w:tc>
          <w:tcPr>
            <w:tcW w:w="487" w:type="dxa"/>
            <w:tcBorders>
              <w:top w:val="nil"/>
              <w:left w:val="nil"/>
              <w:bottom w:val="single" w:sz="4" w:space="0" w:color="auto"/>
              <w:right w:val="single" w:sz="4" w:space="0" w:color="auto"/>
            </w:tcBorders>
            <w:noWrap/>
          </w:tcPr>
          <w:p w14:paraId="07F40C90" w14:textId="5CB58271" w:rsidR="005806B3" w:rsidRDefault="00B26B9D"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38929853" w14:textId="445BFBC7" w:rsidR="005806B3" w:rsidRDefault="005806B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tcPr>
          <w:p w14:paraId="6AEA8D57" w14:textId="00B3596D" w:rsidR="005806B3" w:rsidRPr="000679D8" w:rsidRDefault="005806B3" w:rsidP="007D289F">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433D3B64"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1F1C3DAD"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1976E13A" w14:textId="4CC2B01A" w:rsidR="005806B3" w:rsidRDefault="000148C5" w:rsidP="000150D6">
            <w:pPr>
              <w:jc w:val="center"/>
              <w:rPr>
                <w:rFonts w:ascii="Times New Roman" w:hAnsi="Times New Roman" w:cs="Times New Roman"/>
                <w:sz w:val="12"/>
                <w:szCs w:val="12"/>
              </w:rPr>
            </w:pPr>
            <w:r>
              <w:rPr>
                <w:rFonts w:ascii="Times New Roman" w:hAnsi="Times New Roman" w:cs="Times New Roman"/>
                <w:sz w:val="12"/>
                <w:szCs w:val="12"/>
              </w:rPr>
              <w:t>ING 102</w:t>
            </w:r>
          </w:p>
        </w:tc>
        <w:tc>
          <w:tcPr>
            <w:tcW w:w="1400" w:type="dxa"/>
            <w:tcBorders>
              <w:top w:val="nil"/>
              <w:left w:val="nil"/>
              <w:bottom w:val="single" w:sz="4" w:space="0" w:color="auto"/>
              <w:right w:val="single" w:sz="4" w:space="0" w:color="auto"/>
            </w:tcBorders>
          </w:tcPr>
          <w:p w14:paraId="00AB3D93" w14:textId="45FAEA17" w:rsidR="005806B3" w:rsidRPr="000679D8" w:rsidRDefault="000148C5" w:rsidP="000150D6">
            <w:pPr>
              <w:jc w:val="both"/>
              <w:rPr>
                <w:rFonts w:ascii="Times New Roman" w:hAnsi="Times New Roman" w:cs="Times New Roman"/>
                <w:sz w:val="12"/>
                <w:szCs w:val="12"/>
              </w:rPr>
            </w:pPr>
            <w:r>
              <w:rPr>
                <w:rFonts w:ascii="Times New Roman" w:hAnsi="Times New Roman" w:cs="Times New Roman"/>
                <w:sz w:val="12"/>
                <w:szCs w:val="12"/>
              </w:rPr>
              <w:t>English</w:t>
            </w:r>
            <w:r w:rsidR="00FE0068">
              <w:rPr>
                <w:rFonts w:ascii="Times New Roman" w:hAnsi="Times New Roman" w:cs="Times New Roman"/>
                <w:sz w:val="12"/>
                <w:szCs w:val="12"/>
              </w:rPr>
              <w:t xml:space="preserve"> Language</w:t>
            </w:r>
            <w:r>
              <w:rPr>
                <w:rFonts w:ascii="Times New Roman" w:hAnsi="Times New Roman" w:cs="Times New Roman"/>
                <w:sz w:val="12"/>
                <w:szCs w:val="12"/>
              </w:rPr>
              <w:t xml:space="preserve"> I</w:t>
            </w:r>
            <w:r w:rsidR="005806B3" w:rsidRPr="000679D8">
              <w:rPr>
                <w:rFonts w:ascii="Times New Roman" w:hAnsi="Times New Roman" w:cs="Times New Roman"/>
                <w:sz w:val="12"/>
                <w:szCs w:val="12"/>
              </w:rPr>
              <w:t>1</w:t>
            </w:r>
          </w:p>
        </w:tc>
        <w:tc>
          <w:tcPr>
            <w:tcW w:w="495" w:type="dxa"/>
            <w:tcBorders>
              <w:top w:val="nil"/>
              <w:left w:val="nil"/>
              <w:bottom w:val="single" w:sz="4" w:space="0" w:color="auto"/>
              <w:right w:val="single" w:sz="4" w:space="0" w:color="auto"/>
            </w:tcBorders>
            <w:noWrap/>
          </w:tcPr>
          <w:p w14:paraId="4465D92A" w14:textId="539D7607" w:rsidR="005806B3" w:rsidRDefault="008B1ACA"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1248F2E8" w14:textId="7AE3CCF6" w:rsidR="005806B3" w:rsidRDefault="000148C5"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139B7AA3" w14:textId="15B43DB4"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4EBC7636" w14:textId="77777777" w:rsidR="005806B3" w:rsidRPr="000679D8" w:rsidRDefault="005806B3" w:rsidP="000150D6">
            <w:pPr>
              <w:jc w:val="center"/>
              <w:rPr>
                <w:rFonts w:ascii="Times New Roman" w:hAnsi="Times New Roman" w:cs="Times New Roman"/>
                <w:b/>
                <w:sz w:val="12"/>
                <w:szCs w:val="12"/>
              </w:rPr>
            </w:pPr>
          </w:p>
        </w:tc>
      </w:tr>
      <w:tr w:rsidR="005806B3" w:rsidRPr="00BF52B5" w14:paraId="2C6F1058" w14:textId="77777777" w:rsidTr="00DD12B1">
        <w:trPr>
          <w:trHeight w:val="116"/>
        </w:trPr>
        <w:tc>
          <w:tcPr>
            <w:tcW w:w="845" w:type="dxa"/>
            <w:tcBorders>
              <w:top w:val="nil"/>
              <w:left w:val="single" w:sz="4" w:space="0" w:color="auto"/>
              <w:bottom w:val="single" w:sz="4" w:space="0" w:color="auto"/>
              <w:right w:val="single" w:sz="4" w:space="0" w:color="auto"/>
            </w:tcBorders>
          </w:tcPr>
          <w:p w14:paraId="0F5525E8" w14:textId="13CE6D6F" w:rsidR="005806B3" w:rsidRDefault="005806B3" w:rsidP="007D289F">
            <w:pPr>
              <w:jc w:val="center"/>
              <w:rPr>
                <w:rFonts w:ascii="Times New Roman" w:hAnsi="Times New Roman" w:cs="Times New Roman"/>
                <w:sz w:val="12"/>
                <w:szCs w:val="12"/>
              </w:rPr>
            </w:pPr>
            <w:r>
              <w:rPr>
                <w:rFonts w:ascii="Times New Roman" w:hAnsi="Times New Roman" w:cs="Times New Roman"/>
                <w:sz w:val="12"/>
                <w:szCs w:val="12"/>
              </w:rPr>
              <w:t>TUR 101</w:t>
            </w:r>
          </w:p>
        </w:tc>
        <w:tc>
          <w:tcPr>
            <w:tcW w:w="1800" w:type="dxa"/>
            <w:gridSpan w:val="3"/>
            <w:tcBorders>
              <w:top w:val="nil"/>
              <w:left w:val="nil"/>
              <w:bottom w:val="single" w:sz="4" w:space="0" w:color="auto"/>
              <w:right w:val="single" w:sz="4" w:space="0" w:color="auto"/>
            </w:tcBorders>
          </w:tcPr>
          <w:p w14:paraId="509BF904" w14:textId="7BC6A3C3" w:rsidR="005806B3" w:rsidRPr="000679D8" w:rsidRDefault="005806B3" w:rsidP="000150D6">
            <w:pPr>
              <w:spacing w:line="240" w:lineRule="auto"/>
              <w:jc w:val="both"/>
              <w:rPr>
                <w:rFonts w:ascii="Times New Roman" w:hAnsi="Times New Roman" w:cs="Times New Roman"/>
                <w:sz w:val="12"/>
                <w:szCs w:val="12"/>
              </w:rPr>
            </w:pPr>
            <w:r>
              <w:rPr>
                <w:rFonts w:ascii="Times New Roman" w:hAnsi="Times New Roman" w:cs="Times New Roman"/>
                <w:sz w:val="12"/>
                <w:szCs w:val="12"/>
              </w:rPr>
              <w:t>Turkish Language I</w:t>
            </w:r>
          </w:p>
        </w:tc>
        <w:tc>
          <w:tcPr>
            <w:tcW w:w="487" w:type="dxa"/>
            <w:tcBorders>
              <w:top w:val="nil"/>
              <w:left w:val="nil"/>
              <w:bottom w:val="single" w:sz="4" w:space="0" w:color="auto"/>
              <w:right w:val="single" w:sz="4" w:space="0" w:color="auto"/>
            </w:tcBorders>
            <w:noWrap/>
          </w:tcPr>
          <w:p w14:paraId="0AACF017" w14:textId="0E855F1D" w:rsidR="005806B3" w:rsidRDefault="005806B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27834978" w14:textId="2D9E84F9" w:rsidR="005806B3" w:rsidRDefault="005806B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tcPr>
          <w:p w14:paraId="72A65363" w14:textId="6387637C" w:rsidR="005806B3" w:rsidRPr="000679D8" w:rsidRDefault="005806B3" w:rsidP="007D289F">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71D9F226"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512B9F4E"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118B44C9" w14:textId="6DFA914A" w:rsidR="005806B3" w:rsidRDefault="000148C5" w:rsidP="000150D6">
            <w:pPr>
              <w:jc w:val="center"/>
              <w:rPr>
                <w:rFonts w:ascii="Times New Roman" w:hAnsi="Times New Roman" w:cs="Times New Roman"/>
                <w:sz w:val="12"/>
                <w:szCs w:val="12"/>
              </w:rPr>
            </w:pPr>
            <w:r>
              <w:rPr>
                <w:rFonts w:ascii="Times New Roman" w:hAnsi="Times New Roman" w:cs="Times New Roman"/>
                <w:sz w:val="12"/>
                <w:szCs w:val="12"/>
              </w:rPr>
              <w:t>ECH 104</w:t>
            </w:r>
          </w:p>
        </w:tc>
        <w:tc>
          <w:tcPr>
            <w:tcW w:w="1400" w:type="dxa"/>
            <w:tcBorders>
              <w:top w:val="nil"/>
              <w:left w:val="nil"/>
              <w:bottom w:val="single" w:sz="4" w:space="0" w:color="auto"/>
              <w:right w:val="single" w:sz="4" w:space="0" w:color="auto"/>
            </w:tcBorders>
          </w:tcPr>
          <w:p w14:paraId="26DA9781" w14:textId="413A5862" w:rsidR="005806B3" w:rsidRPr="000679D8" w:rsidRDefault="000148C5" w:rsidP="000150D6">
            <w:pPr>
              <w:jc w:val="both"/>
              <w:rPr>
                <w:rFonts w:ascii="Times New Roman" w:hAnsi="Times New Roman" w:cs="Times New Roman"/>
                <w:sz w:val="12"/>
                <w:szCs w:val="12"/>
              </w:rPr>
            </w:pPr>
            <w:r>
              <w:rPr>
                <w:rFonts w:ascii="Times New Roman" w:hAnsi="Times New Roman" w:cs="Times New Roman"/>
                <w:sz w:val="12"/>
                <w:szCs w:val="12"/>
              </w:rPr>
              <w:t>Drug knowledge in Pharmacy I</w:t>
            </w:r>
          </w:p>
        </w:tc>
        <w:tc>
          <w:tcPr>
            <w:tcW w:w="495" w:type="dxa"/>
            <w:tcBorders>
              <w:top w:val="nil"/>
              <w:left w:val="nil"/>
              <w:bottom w:val="single" w:sz="4" w:space="0" w:color="auto"/>
              <w:right w:val="single" w:sz="4" w:space="0" w:color="auto"/>
            </w:tcBorders>
            <w:noWrap/>
          </w:tcPr>
          <w:p w14:paraId="2AF30A74" w14:textId="7CE53617" w:rsidR="005806B3" w:rsidRDefault="000148C5"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tcPr>
          <w:p w14:paraId="48E4CEC5" w14:textId="71DD66B7" w:rsidR="005806B3" w:rsidRDefault="000148C5"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tcPr>
          <w:p w14:paraId="0CDD321D" w14:textId="73C78691"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1CD82E25" w14:textId="77777777" w:rsidR="005806B3" w:rsidRPr="000679D8" w:rsidRDefault="005806B3" w:rsidP="000150D6">
            <w:pPr>
              <w:jc w:val="center"/>
              <w:rPr>
                <w:rFonts w:ascii="Times New Roman" w:hAnsi="Times New Roman" w:cs="Times New Roman"/>
                <w:b/>
                <w:sz w:val="12"/>
                <w:szCs w:val="12"/>
              </w:rPr>
            </w:pPr>
          </w:p>
        </w:tc>
      </w:tr>
      <w:tr w:rsidR="005806B3" w:rsidRPr="00BF52B5" w14:paraId="4CAEBE27" w14:textId="77777777" w:rsidTr="0022541A">
        <w:trPr>
          <w:trHeight w:val="123"/>
        </w:trPr>
        <w:tc>
          <w:tcPr>
            <w:tcW w:w="845" w:type="dxa"/>
            <w:tcBorders>
              <w:top w:val="nil"/>
              <w:left w:val="single" w:sz="4" w:space="0" w:color="auto"/>
              <w:bottom w:val="single" w:sz="4" w:space="0" w:color="auto"/>
              <w:right w:val="single" w:sz="4" w:space="0" w:color="auto"/>
            </w:tcBorders>
            <w:hideMark/>
          </w:tcPr>
          <w:p w14:paraId="19CF7847" w14:textId="23C21E61" w:rsidR="005806B3" w:rsidRPr="002F6C85" w:rsidRDefault="00A15BD0" w:rsidP="007D289F">
            <w:pPr>
              <w:jc w:val="center"/>
              <w:rPr>
                <w:rFonts w:ascii="Times New Roman" w:hAnsi="Times New Roman" w:cs="Times New Roman"/>
                <w:sz w:val="12"/>
                <w:szCs w:val="12"/>
              </w:rPr>
            </w:pPr>
            <w:r>
              <w:rPr>
                <w:rFonts w:ascii="Times New Roman" w:hAnsi="Times New Roman" w:cs="Times New Roman"/>
                <w:sz w:val="12"/>
                <w:szCs w:val="12"/>
              </w:rPr>
              <w:t>SMO 101</w:t>
            </w:r>
          </w:p>
        </w:tc>
        <w:tc>
          <w:tcPr>
            <w:tcW w:w="1800" w:type="dxa"/>
            <w:gridSpan w:val="3"/>
            <w:tcBorders>
              <w:top w:val="nil"/>
              <w:left w:val="nil"/>
              <w:bottom w:val="single" w:sz="4" w:space="0" w:color="auto"/>
              <w:right w:val="single" w:sz="4" w:space="0" w:color="auto"/>
            </w:tcBorders>
            <w:hideMark/>
          </w:tcPr>
          <w:p w14:paraId="4745ECB9" w14:textId="08BC8538" w:rsidR="005806B3" w:rsidRPr="002F6C85" w:rsidRDefault="00A15BD0" w:rsidP="000150D6">
            <w:pPr>
              <w:jc w:val="both"/>
              <w:rPr>
                <w:rFonts w:ascii="Times New Roman" w:hAnsi="Times New Roman" w:cs="Times New Roman"/>
                <w:sz w:val="12"/>
                <w:szCs w:val="12"/>
              </w:rPr>
            </w:pPr>
            <w:r>
              <w:rPr>
                <w:rFonts w:ascii="Times New Roman" w:hAnsi="Times New Roman" w:cs="Times New Roman"/>
                <w:sz w:val="12"/>
                <w:szCs w:val="12"/>
              </w:rPr>
              <w:t xml:space="preserve">Medical </w:t>
            </w:r>
            <w:r w:rsidR="00FE0068">
              <w:rPr>
                <w:rFonts w:ascii="Times New Roman" w:hAnsi="Times New Roman" w:cs="Times New Roman"/>
                <w:sz w:val="12"/>
                <w:szCs w:val="12"/>
              </w:rPr>
              <w:t>t</w:t>
            </w:r>
            <w:r>
              <w:rPr>
                <w:rFonts w:ascii="Times New Roman" w:hAnsi="Times New Roman" w:cs="Times New Roman"/>
                <w:sz w:val="12"/>
                <w:szCs w:val="12"/>
              </w:rPr>
              <w:t>erminology</w:t>
            </w:r>
          </w:p>
        </w:tc>
        <w:tc>
          <w:tcPr>
            <w:tcW w:w="487" w:type="dxa"/>
            <w:tcBorders>
              <w:top w:val="nil"/>
              <w:left w:val="nil"/>
              <w:bottom w:val="single" w:sz="4" w:space="0" w:color="auto"/>
              <w:right w:val="single" w:sz="4" w:space="0" w:color="auto"/>
            </w:tcBorders>
            <w:noWrap/>
            <w:hideMark/>
          </w:tcPr>
          <w:p w14:paraId="60974022" w14:textId="2B9DA5F3" w:rsidR="005806B3" w:rsidRPr="009B5533" w:rsidRDefault="00B26B9D" w:rsidP="007D289F">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2</w:t>
            </w:r>
          </w:p>
        </w:tc>
        <w:tc>
          <w:tcPr>
            <w:tcW w:w="434" w:type="dxa"/>
            <w:tcBorders>
              <w:top w:val="nil"/>
              <w:left w:val="nil"/>
              <w:bottom w:val="single" w:sz="4" w:space="0" w:color="auto"/>
              <w:right w:val="nil"/>
            </w:tcBorders>
            <w:noWrap/>
            <w:vAlign w:val="center"/>
            <w:hideMark/>
          </w:tcPr>
          <w:p w14:paraId="25844AC5" w14:textId="32D664F8" w:rsidR="005806B3"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5F35290D" w14:textId="77777777" w:rsidR="005806B3" w:rsidRPr="000679D8" w:rsidRDefault="005806B3"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1574CE7D"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D224111"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6626F0BB" w14:textId="295ECCCF" w:rsidR="005806B3" w:rsidRPr="000679D8" w:rsidRDefault="00FE0068" w:rsidP="000150D6">
            <w:pPr>
              <w:jc w:val="center"/>
              <w:rPr>
                <w:rFonts w:ascii="Times New Roman" w:hAnsi="Times New Roman" w:cs="Times New Roman"/>
                <w:sz w:val="12"/>
                <w:szCs w:val="12"/>
              </w:rPr>
            </w:pPr>
            <w:r>
              <w:rPr>
                <w:rFonts w:ascii="Times New Roman" w:hAnsi="Times New Roman" w:cs="Times New Roman"/>
                <w:sz w:val="12"/>
                <w:szCs w:val="12"/>
              </w:rPr>
              <w:t>ECH 106</w:t>
            </w:r>
          </w:p>
        </w:tc>
        <w:tc>
          <w:tcPr>
            <w:tcW w:w="1400" w:type="dxa"/>
            <w:tcBorders>
              <w:top w:val="nil"/>
              <w:left w:val="nil"/>
              <w:bottom w:val="single" w:sz="4" w:space="0" w:color="auto"/>
              <w:right w:val="single" w:sz="4" w:space="0" w:color="auto"/>
            </w:tcBorders>
            <w:hideMark/>
          </w:tcPr>
          <w:p w14:paraId="7EEE21AD" w14:textId="5F090183" w:rsidR="005806B3" w:rsidRPr="000679D8" w:rsidRDefault="00041BE2" w:rsidP="000150D6">
            <w:pPr>
              <w:jc w:val="both"/>
              <w:rPr>
                <w:rFonts w:ascii="Times New Roman" w:hAnsi="Times New Roman" w:cs="Times New Roman"/>
                <w:sz w:val="12"/>
                <w:szCs w:val="12"/>
              </w:rPr>
            </w:pPr>
            <w:r>
              <w:rPr>
                <w:rFonts w:ascii="Times New Roman" w:hAnsi="Times New Roman" w:cs="Times New Roman"/>
                <w:sz w:val="12"/>
                <w:szCs w:val="12"/>
              </w:rPr>
              <w:t>Drug poison knowledge</w:t>
            </w:r>
          </w:p>
        </w:tc>
        <w:tc>
          <w:tcPr>
            <w:tcW w:w="495" w:type="dxa"/>
            <w:tcBorders>
              <w:top w:val="nil"/>
              <w:left w:val="nil"/>
              <w:bottom w:val="single" w:sz="4" w:space="0" w:color="auto"/>
              <w:right w:val="single" w:sz="4" w:space="0" w:color="auto"/>
            </w:tcBorders>
            <w:noWrap/>
            <w:hideMark/>
          </w:tcPr>
          <w:p w14:paraId="108EF1B2" w14:textId="7EFCE9CB" w:rsidR="005806B3" w:rsidRPr="000679D8" w:rsidRDefault="008B1ACA"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hideMark/>
          </w:tcPr>
          <w:p w14:paraId="56DAF947" w14:textId="50222A46" w:rsidR="005806B3" w:rsidRPr="00C32811" w:rsidRDefault="00041BE2" w:rsidP="000150D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noWrap/>
            <w:hideMark/>
          </w:tcPr>
          <w:p w14:paraId="2999FACD" w14:textId="4B070249"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1337546E" w14:textId="77777777" w:rsidR="005806B3" w:rsidRPr="000679D8" w:rsidRDefault="005806B3" w:rsidP="000150D6">
            <w:pPr>
              <w:jc w:val="center"/>
              <w:rPr>
                <w:rFonts w:ascii="Times New Roman" w:hAnsi="Times New Roman" w:cs="Times New Roman"/>
                <w:b/>
                <w:sz w:val="12"/>
                <w:szCs w:val="12"/>
              </w:rPr>
            </w:pPr>
          </w:p>
        </w:tc>
      </w:tr>
      <w:tr w:rsidR="005806B3" w:rsidRPr="00BF52B5" w14:paraId="5BEC8784" w14:textId="77777777" w:rsidTr="0072071E">
        <w:trPr>
          <w:trHeight w:val="128"/>
        </w:trPr>
        <w:tc>
          <w:tcPr>
            <w:tcW w:w="845" w:type="dxa"/>
            <w:tcBorders>
              <w:top w:val="nil"/>
              <w:left w:val="single" w:sz="4" w:space="0" w:color="auto"/>
              <w:bottom w:val="single" w:sz="4" w:space="0" w:color="auto"/>
              <w:right w:val="single" w:sz="4" w:space="0" w:color="auto"/>
            </w:tcBorders>
            <w:hideMark/>
          </w:tcPr>
          <w:p w14:paraId="66C1AEDD" w14:textId="622EE137" w:rsidR="005806B3" w:rsidRPr="002F6C85" w:rsidRDefault="00A15BD0" w:rsidP="007D289F">
            <w:pPr>
              <w:jc w:val="center"/>
              <w:rPr>
                <w:rFonts w:ascii="Times New Roman" w:hAnsi="Times New Roman" w:cs="Times New Roman"/>
                <w:sz w:val="12"/>
                <w:szCs w:val="12"/>
              </w:rPr>
            </w:pPr>
            <w:r>
              <w:rPr>
                <w:rFonts w:ascii="Times New Roman" w:hAnsi="Times New Roman" w:cs="Times New Roman"/>
                <w:sz w:val="12"/>
                <w:szCs w:val="12"/>
              </w:rPr>
              <w:t>KTK100</w:t>
            </w:r>
          </w:p>
        </w:tc>
        <w:tc>
          <w:tcPr>
            <w:tcW w:w="1800" w:type="dxa"/>
            <w:gridSpan w:val="3"/>
            <w:tcBorders>
              <w:top w:val="nil"/>
              <w:left w:val="nil"/>
              <w:bottom w:val="single" w:sz="4" w:space="0" w:color="auto"/>
              <w:right w:val="single" w:sz="4" w:space="0" w:color="auto"/>
            </w:tcBorders>
            <w:hideMark/>
          </w:tcPr>
          <w:p w14:paraId="2F5E462D" w14:textId="3F9326CC" w:rsidR="005806B3" w:rsidRPr="002F6C85" w:rsidRDefault="00A15BD0" w:rsidP="000150D6">
            <w:pPr>
              <w:jc w:val="both"/>
              <w:rPr>
                <w:rFonts w:ascii="Times New Roman" w:hAnsi="Times New Roman" w:cs="Times New Roman"/>
                <w:sz w:val="12"/>
                <w:szCs w:val="12"/>
              </w:rPr>
            </w:pPr>
            <w:r w:rsidRPr="00EF02EA">
              <w:rPr>
                <w:rFonts w:ascii="Times New Roman" w:hAnsi="Times New Roman" w:cs="Times New Roman"/>
                <w:sz w:val="12"/>
                <w:szCs w:val="12"/>
              </w:rPr>
              <w:t>Cyprus Culture and History</w:t>
            </w:r>
          </w:p>
        </w:tc>
        <w:tc>
          <w:tcPr>
            <w:tcW w:w="487" w:type="dxa"/>
            <w:tcBorders>
              <w:top w:val="nil"/>
              <w:left w:val="nil"/>
              <w:bottom w:val="single" w:sz="4" w:space="0" w:color="auto"/>
              <w:right w:val="single" w:sz="4" w:space="0" w:color="auto"/>
            </w:tcBorders>
            <w:noWrap/>
            <w:hideMark/>
          </w:tcPr>
          <w:p w14:paraId="4EB709C8" w14:textId="5580D927" w:rsidR="005806B3" w:rsidRPr="009B5533" w:rsidRDefault="00A15BD0" w:rsidP="007D289F">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0</w:t>
            </w:r>
          </w:p>
        </w:tc>
        <w:tc>
          <w:tcPr>
            <w:tcW w:w="434" w:type="dxa"/>
            <w:tcBorders>
              <w:top w:val="nil"/>
              <w:left w:val="nil"/>
              <w:bottom w:val="single" w:sz="4" w:space="0" w:color="auto"/>
              <w:right w:val="nil"/>
            </w:tcBorders>
            <w:noWrap/>
            <w:vAlign w:val="center"/>
            <w:hideMark/>
          </w:tcPr>
          <w:p w14:paraId="5EFF2AE6" w14:textId="61EADAA7" w:rsidR="005806B3" w:rsidRPr="00C32811" w:rsidRDefault="00A15BD0"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7E1DB34F" w14:textId="10B65772" w:rsidR="005806B3" w:rsidRPr="000679D8" w:rsidRDefault="00A15BD0"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5474E445"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3660D99"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1D247AF4" w14:textId="72398D17" w:rsidR="005806B3" w:rsidRPr="000679D8" w:rsidRDefault="00FE0068" w:rsidP="000150D6">
            <w:pPr>
              <w:jc w:val="center"/>
              <w:rPr>
                <w:rFonts w:ascii="Times New Roman" w:hAnsi="Times New Roman" w:cs="Times New Roman"/>
                <w:sz w:val="12"/>
                <w:szCs w:val="12"/>
              </w:rPr>
            </w:pPr>
            <w:r>
              <w:rPr>
                <w:rFonts w:ascii="Times New Roman" w:hAnsi="Times New Roman" w:cs="Times New Roman"/>
                <w:sz w:val="12"/>
                <w:szCs w:val="12"/>
              </w:rPr>
              <w:t>ECH 150</w:t>
            </w:r>
          </w:p>
        </w:tc>
        <w:tc>
          <w:tcPr>
            <w:tcW w:w="1400" w:type="dxa"/>
            <w:tcBorders>
              <w:top w:val="nil"/>
              <w:left w:val="nil"/>
              <w:bottom w:val="single" w:sz="4" w:space="0" w:color="auto"/>
              <w:right w:val="single" w:sz="4" w:space="0" w:color="auto"/>
            </w:tcBorders>
            <w:hideMark/>
          </w:tcPr>
          <w:p w14:paraId="1B8DAA59" w14:textId="11B4087C" w:rsidR="005806B3" w:rsidRPr="000679D8" w:rsidRDefault="00FE0068" w:rsidP="000150D6">
            <w:pPr>
              <w:jc w:val="both"/>
              <w:rPr>
                <w:rFonts w:ascii="Times New Roman" w:hAnsi="Times New Roman" w:cs="Times New Roman"/>
                <w:sz w:val="12"/>
                <w:szCs w:val="12"/>
              </w:rPr>
            </w:pPr>
            <w:r w:rsidRPr="000679D8">
              <w:rPr>
                <w:rFonts w:ascii="Times New Roman" w:hAnsi="Times New Roman" w:cs="Times New Roman"/>
                <w:sz w:val="12"/>
                <w:szCs w:val="12"/>
              </w:rPr>
              <w:t>Summer Internship (</w:t>
            </w:r>
            <w:r>
              <w:rPr>
                <w:rFonts w:ascii="Times New Roman" w:hAnsi="Times New Roman" w:cs="Times New Roman"/>
                <w:sz w:val="12"/>
                <w:szCs w:val="12"/>
              </w:rPr>
              <w:t>20</w:t>
            </w:r>
            <w:r w:rsidRPr="000679D8">
              <w:rPr>
                <w:rFonts w:ascii="Times New Roman" w:hAnsi="Times New Roman" w:cs="Times New Roman"/>
                <w:sz w:val="12"/>
                <w:szCs w:val="12"/>
              </w:rPr>
              <w:t xml:space="preserve"> Working Days)</w:t>
            </w:r>
          </w:p>
        </w:tc>
        <w:tc>
          <w:tcPr>
            <w:tcW w:w="495" w:type="dxa"/>
            <w:tcBorders>
              <w:top w:val="nil"/>
              <w:left w:val="nil"/>
              <w:bottom w:val="single" w:sz="4" w:space="0" w:color="auto"/>
              <w:right w:val="single" w:sz="4" w:space="0" w:color="auto"/>
            </w:tcBorders>
            <w:noWrap/>
            <w:hideMark/>
          </w:tcPr>
          <w:p w14:paraId="24CCEBA7" w14:textId="617F12B0" w:rsidR="005806B3" w:rsidRPr="000679D8" w:rsidRDefault="00041BE2" w:rsidP="000150D6">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hideMark/>
          </w:tcPr>
          <w:p w14:paraId="64793EE8" w14:textId="182E611A" w:rsidR="005806B3" w:rsidRPr="00C32811" w:rsidRDefault="00041BE2" w:rsidP="000150D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5</w:t>
            </w:r>
          </w:p>
        </w:tc>
        <w:tc>
          <w:tcPr>
            <w:tcW w:w="734" w:type="dxa"/>
            <w:tcBorders>
              <w:top w:val="nil"/>
              <w:left w:val="nil"/>
              <w:bottom w:val="single" w:sz="4" w:space="0" w:color="auto"/>
              <w:right w:val="single" w:sz="4" w:space="0" w:color="auto"/>
            </w:tcBorders>
            <w:noWrap/>
            <w:hideMark/>
          </w:tcPr>
          <w:p w14:paraId="1A6F30F0" w14:textId="329A405B" w:rsidR="005806B3" w:rsidRPr="000679D8" w:rsidRDefault="005806B3"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36B514D2" w14:textId="77777777" w:rsidR="005806B3" w:rsidRPr="000679D8" w:rsidRDefault="005806B3" w:rsidP="000150D6">
            <w:pPr>
              <w:jc w:val="center"/>
              <w:rPr>
                <w:rFonts w:ascii="Times New Roman" w:hAnsi="Times New Roman" w:cs="Times New Roman"/>
                <w:b/>
                <w:sz w:val="12"/>
                <w:szCs w:val="12"/>
              </w:rPr>
            </w:pPr>
          </w:p>
        </w:tc>
      </w:tr>
      <w:tr w:rsidR="007D289F" w:rsidRPr="00BF52B5" w14:paraId="35A0DD22" w14:textId="77777777" w:rsidTr="00D33F40">
        <w:trPr>
          <w:trHeight w:val="117"/>
        </w:trPr>
        <w:tc>
          <w:tcPr>
            <w:tcW w:w="845" w:type="dxa"/>
            <w:tcBorders>
              <w:top w:val="nil"/>
              <w:left w:val="single" w:sz="4" w:space="0" w:color="auto"/>
              <w:bottom w:val="single" w:sz="4" w:space="0" w:color="auto"/>
              <w:right w:val="single" w:sz="4" w:space="0" w:color="auto"/>
            </w:tcBorders>
            <w:hideMark/>
          </w:tcPr>
          <w:p w14:paraId="1C17BAE2" w14:textId="79DA5E78" w:rsidR="007D289F" w:rsidRPr="002F6C85" w:rsidRDefault="00A15BD0" w:rsidP="007D289F">
            <w:pPr>
              <w:jc w:val="center"/>
              <w:rPr>
                <w:rFonts w:ascii="Times New Roman" w:hAnsi="Times New Roman" w:cs="Times New Roman"/>
                <w:sz w:val="12"/>
                <w:szCs w:val="12"/>
              </w:rPr>
            </w:pPr>
            <w:r>
              <w:rPr>
                <w:rFonts w:ascii="Times New Roman" w:hAnsi="Times New Roman" w:cs="Times New Roman"/>
                <w:sz w:val="12"/>
                <w:szCs w:val="12"/>
              </w:rPr>
              <w:t>SMO 109</w:t>
            </w:r>
          </w:p>
        </w:tc>
        <w:tc>
          <w:tcPr>
            <w:tcW w:w="1800" w:type="dxa"/>
            <w:gridSpan w:val="3"/>
            <w:tcBorders>
              <w:top w:val="nil"/>
              <w:left w:val="nil"/>
              <w:bottom w:val="single" w:sz="4" w:space="0" w:color="auto"/>
              <w:right w:val="single" w:sz="4" w:space="0" w:color="auto"/>
            </w:tcBorders>
            <w:hideMark/>
          </w:tcPr>
          <w:p w14:paraId="5569211B" w14:textId="564A1371" w:rsidR="007D289F" w:rsidRPr="002F6C85" w:rsidRDefault="00A15BD0" w:rsidP="000150D6">
            <w:pPr>
              <w:jc w:val="both"/>
              <w:rPr>
                <w:rFonts w:ascii="Times New Roman" w:hAnsi="Times New Roman" w:cs="Times New Roman"/>
                <w:sz w:val="12"/>
                <w:szCs w:val="12"/>
              </w:rPr>
            </w:pPr>
            <w:r>
              <w:rPr>
                <w:rFonts w:ascii="Times New Roman" w:hAnsi="Times New Roman" w:cs="Times New Roman"/>
                <w:sz w:val="12"/>
                <w:szCs w:val="12"/>
              </w:rPr>
              <w:t>Basic First Aid</w:t>
            </w:r>
          </w:p>
        </w:tc>
        <w:tc>
          <w:tcPr>
            <w:tcW w:w="487" w:type="dxa"/>
            <w:tcBorders>
              <w:top w:val="nil"/>
              <w:left w:val="nil"/>
              <w:bottom w:val="single" w:sz="4" w:space="0" w:color="auto"/>
              <w:right w:val="single" w:sz="4" w:space="0" w:color="auto"/>
            </w:tcBorders>
            <w:noWrap/>
            <w:hideMark/>
          </w:tcPr>
          <w:p w14:paraId="3D27DAB5" w14:textId="64CA0C92" w:rsidR="007D289F" w:rsidRPr="009B5533" w:rsidRDefault="000148C5" w:rsidP="007D289F">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3</w:t>
            </w:r>
          </w:p>
        </w:tc>
        <w:tc>
          <w:tcPr>
            <w:tcW w:w="434" w:type="dxa"/>
            <w:tcBorders>
              <w:top w:val="nil"/>
              <w:left w:val="nil"/>
              <w:bottom w:val="single" w:sz="4" w:space="0" w:color="auto"/>
              <w:right w:val="nil"/>
            </w:tcBorders>
            <w:noWrap/>
            <w:vAlign w:val="center"/>
            <w:hideMark/>
          </w:tcPr>
          <w:p w14:paraId="3CFE19B0" w14:textId="7CE95A9E" w:rsidR="007D289F" w:rsidRPr="00C32811" w:rsidRDefault="00A15BD0"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7B2C36CC" w14:textId="77777777" w:rsidR="007D289F" w:rsidRPr="000679D8" w:rsidRDefault="007D289F"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6A3F2359"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33BF543"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hideMark/>
          </w:tcPr>
          <w:p w14:paraId="7E3CBC57" w14:textId="46362978" w:rsidR="007D289F" w:rsidRPr="000679D8" w:rsidRDefault="00FE0068" w:rsidP="000150D6">
            <w:pPr>
              <w:jc w:val="center"/>
              <w:rPr>
                <w:rFonts w:ascii="Times New Roman" w:hAnsi="Times New Roman" w:cs="Times New Roman"/>
                <w:sz w:val="12"/>
                <w:szCs w:val="12"/>
              </w:rPr>
            </w:pPr>
            <w:r>
              <w:rPr>
                <w:rFonts w:ascii="Times New Roman" w:hAnsi="Times New Roman" w:cs="Times New Roman"/>
                <w:sz w:val="12"/>
                <w:szCs w:val="12"/>
              </w:rPr>
              <w:t>KMB 102</w:t>
            </w:r>
          </w:p>
        </w:tc>
        <w:tc>
          <w:tcPr>
            <w:tcW w:w="1400" w:type="dxa"/>
            <w:tcBorders>
              <w:top w:val="nil"/>
              <w:left w:val="nil"/>
              <w:bottom w:val="single" w:sz="4" w:space="0" w:color="auto"/>
              <w:right w:val="single" w:sz="4" w:space="0" w:color="auto"/>
            </w:tcBorders>
            <w:hideMark/>
          </w:tcPr>
          <w:p w14:paraId="7B124DDD" w14:textId="41703E48" w:rsidR="007D289F" w:rsidRPr="000679D8" w:rsidRDefault="00FE0068" w:rsidP="000150D6">
            <w:pPr>
              <w:jc w:val="both"/>
              <w:rPr>
                <w:rFonts w:ascii="Times New Roman" w:hAnsi="Times New Roman" w:cs="Times New Roman"/>
                <w:sz w:val="12"/>
                <w:szCs w:val="12"/>
              </w:rPr>
            </w:pPr>
            <w:r>
              <w:rPr>
                <w:rFonts w:ascii="Times New Roman" w:hAnsi="Times New Roman" w:cs="Times New Roman"/>
                <w:sz w:val="12"/>
                <w:szCs w:val="12"/>
              </w:rPr>
              <w:t>Clinical Microbiology</w:t>
            </w:r>
          </w:p>
        </w:tc>
        <w:tc>
          <w:tcPr>
            <w:tcW w:w="495" w:type="dxa"/>
            <w:tcBorders>
              <w:top w:val="nil"/>
              <w:left w:val="nil"/>
              <w:bottom w:val="single" w:sz="4" w:space="0" w:color="auto"/>
              <w:right w:val="single" w:sz="4" w:space="0" w:color="auto"/>
            </w:tcBorders>
            <w:noWrap/>
            <w:hideMark/>
          </w:tcPr>
          <w:p w14:paraId="084205A9" w14:textId="02B42F0B" w:rsidR="007D289F" w:rsidRPr="000679D8" w:rsidRDefault="00041BE2"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hideMark/>
          </w:tcPr>
          <w:p w14:paraId="67DFC6EF" w14:textId="49499D86" w:rsidR="007D289F" w:rsidRPr="00C32811" w:rsidRDefault="00041BE2"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noWrap/>
            <w:hideMark/>
          </w:tcPr>
          <w:p w14:paraId="0EDFB4EA" w14:textId="5F950F4C" w:rsidR="007D289F" w:rsidRPr="000679D8" w:rsidRDefault="007D289F"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nil"/>
              <w:left w:val="nil"/>
              <w:bottom w:val="single" w:sz="4" w:space="0" w:color="auto"/>
              <w:right w:val="single" w:sz="4" w:space="0" w:color="auto"/>
            </w:tcBorders>
            <w:noWrap/>
            <w:hideMark/>
          </w:tcPr>
          <w:p w14:paraId="372C32AD" w14:textId="13FCC174" w:rsidR="007D289F" w:rsidRPr="000679D8" w:rsidRDefault="007D289F" w:rsidP="000150D6">
            <w:pPr>
              <w:jc w:val="center"/>
              <w:rPr>
                <w:rFonts w:ascii="Times New Roman" w:hAnsi="Times New Roman" w:cs="Times New Roman"/>
                <w:b/>
                <w:sz w:val="12"/>
                <w:szCs w:val="12"/>
              </w:rPr>
            </w:pPr>
          </w:p>
        </w:tc>
      </w:tr>
      <w:tr w:rsidR="007D289F" w:rsidRPr="00BF52B5" w14:paraId="5A463666" w14:textId="77777777" w:rsidTr="00FA2004">
        <w:trPr>
          <w:trHeight w:val="70"/>
        </w:trPr>
        <w:tc>
          <w:tcPr>
            <w:tcW w:w="845" w:type="dxa"/>
            <w:tcBorders>
              <w:top w:val="nil"/>
              <w:left w:val="single" w:sz="4" w:space="0" w:color="auto"/>
              <w:bottom w:val="single" w:sz="4" w:space="0" w:color="auto"/>
              <w:right w:val="single" w:sz="4" w:space="0" w:color="auto"/>
            </w:tcBorders>
            <w:hideMark/>
          </w:tcPr>
          <w:p w14:paraId="74DDB16F" w14:textId="14E86B81" w:rsidR="007D289F" w:rsidRPr="002F6C85" w:rsidRDefault="007A1AC7" w:rsidP="007D289F">
            <w:pPr>
              <w:jc w:val="center"/>
              <w:rPr>
                <w:rFonts w:ascii="Times New Roman" w:hAnsi="Times New Roman" w:cs="Times New Roman"/>
                <w:sz w:val="12"/>
                <w:szCs w:val="12"/>
              </w:rPr>
            </w:pPr>
            <w:r>
              <w:rPr>
                <w:rFonts w:ascii="Times New Roman" w:hAnsi="Times New Roman" w:cs="Times New Roman"/>
                <w:sz w:val="12"/>
                <w:szCs w:val="12"/>
              </w:rPr>
              <w:t>SMO 111</w:t>
            </w:r>
          </w:p>
        </w:tc>
        <w:tc>
          <w:tcPr>
            <w:tcW w:w="1800" w:type="dxa"/>
            <w:gridSpan w:val="3"/>
            <w:tcBorders>
              <w:top w:val="nil"/>
              <w:left w:val="nil"/>
              <w:bottom w:val="single" w:sz="4" w:space="0" w:color="auto"/>
              <w:right w:val="single" w:sz="4" w:space="0" w:color="auto"/>
            </w:tcBorders>
            <w:hideMark/>
          </w:tcPr>
          <w:p w14:paraId="77ECDC6B" w14:textId="45DB6AF6" w:rsidR="007D289F" w:rsidRPr="002F6C85" w:rsidRDefault="007A1AC7" w:rsidP="000150D6">
            <w:pPr>
              <w:jc w:val="both"/>
              <w:rPr>
                <w:rFonts w:ascii="Times New Roman" w:hAnsi="Times New Roman" w:cs="Times New Roman"/>
                <w:sz w:val="12"/>
                <w:szCs w:val="12"/>
              </w:rPr>
            </w:pPr>
            <w:r>
              <w:rPr>
                <w:rFonts w:ascii="Times New Roman" w:hAnsi="Times New Roman" w:cs="Times New Roman"/>
                <w:sz w:val="12"/>
                <w:szCs w:val="12"/>
              </w:rPr>
              <w:t>Basic Anatomy</w:t>
            </w:r>
          </w:p>
        </w:tc>
        <w:tc>
          <w:tcPr>
            <w:tcW w:w="487" w:type="dxa"/>
            <w:tcBorders>
              <w:top w:val="nil"/>
              <w:left w:val="nil"/>
              <w:bottom w:val="single" w:sz="4" w:space="0" w:color="auto"/>
              <w:right w:val="single" w:sz="4" w:space="0" w:color="auto"/>
            </w:tcBorders>
            <w:noWrap/>
            <w:hideMark/>
          </w:tcPr>
          <w:p w14:paraId="54D0E0B1" w14:textId="77777777" w:rsidR="007D289F" w:rsidRPr="009B5533" w:rsidRDefault="007D289F"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3</w:t>
            </w:r>
          </w:p>
        </w:tc>
        <w:tc>
          <w:tcPr>
            <w:tcW w:w="434" w:type="dxa"/>
            <w:tcBorders>
              <w:top w:val="nil"/>
              <w:left w:val="nil"/>
              <w:bottom w:val="single" w:sz="4" w:space="0" w:color="auto"/>
              <w:right w:val="nil"/>
            </w:tcBorders>
            <w:noWrap/>
            <w:vAlign w:val="center"/>
            <w:hideMark/>
          </w:tcPr>
          <w:p w14:paraId="6C48CED3" w14:textId="00795843" w:rsidR="007D289F" w:rsidRPr="00C32811" w:rsidRDefault="007A1AC7"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40335D67" w14:textId="3884D4BF" w:rsidR="007D289F" w:rsidRPr="000679D8" w:rsidRDefault="007A1AC7" w:rsidP="007A1AC7">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0D930FDD"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DD443C9"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single" w:sz="4" w:space="0" w:color="auto"/>
              <w:left w:val="nil"/>
              <w:bottom w:val="single" w:sz="4" w:space="0" w:color="auto"/>
              <w:right w:val="single" w:sz="4" w:space="0" w:color="auto"/>
            </w:tcBorders>
          </w:tcPr>
          <w:p w14:paraId="33396032" w14:textId="6F700182" w:rsidR="007D289F" w:rsidRPr="000679D8" w:rsidRDefault="00FE0068" w:rsidP="000150D6">
            <w:pPr>
              <w:jc w:val="center"/>
              <w:rPr>
                <w:rFonts w:ascii="Times New Roman" w:hAnsi="Times New Roman" w:cs="Times New Roman"/>
                <w:sz w:val="12"/>
                <w:szCs w:val="12"/>
              </w:rPr>
            </w:pPr>
            <w:r>
              <w:rPr>
                <w:rFonts w:ascii="Times New Roman" w:hAnsi="Times New Roman" w:cs="Times New Roman"/>
                <w:sz w:val="12"/>
                <w:szCs w:val="12"/>
              </w:rPr>
              <w:t>BYK 102</w:t>
            </w:r>
          </w:p>
        </w:tc>
        <w:tc>
          <w:tcPr>
            <w:tcW w:w="1400" w:type="dxa"/>
            <w:tcBorders>
              <w:top w:val="single" w:sz="4" w:space="0" w:color="auto"/>
              <w:left w:val="nil"/>
              <w:bottom w:val="single" w:sz="4" w:space="0" w:color="auto"/>
              <w:right w:val="single" w:sz="4" w:space="0" w:color="auto"/>
            </w:tcBorders>
          </w:tcPr>
          <w:p w14:paraId="3B2C2067" w14:textId="153E16C4" w:rsidR="007D289F" w:rsidRPr="000679D8" w:rsidRDefault="00FE0068" w:rsidP="000150D6">
            <w:pPr>
              <w:jc w:val="both"/>
              <w:rPr>
                <w:rFonts w:ascii="Times New Roman" w:hAnsi="Times New Roman" w:cs="Times New Roman"/>
                <w:sz w:val="12"/>
                <w:szCs w:val="12"/>
              </w:rPr>
            </w:pPr>
            <w:r>
              <w:rPr>
                <w:rFonts w:ascii="Times New Roman" w:hAnsi="Times New Roman" w:cs="Times New Roman"/>
                <w:sz w:val="12"/>
                <w:szCs w:val="12"/>
              </w:rPr>
              <w:t>General Biochemistry</w:t>
            </w:r>
          </w:p>
        </w:tc>
        <w:tc>
          <w:tcPr>
            <w:tcW w:w="495" w:type="dxa"/>
            <w:tcBorders>
              <w:top w:val="single" w:sz="4" w:space="0" w:color="auto"/>
              <w:left w:val="nil"/>
              <w:bottom w:val="single" w:sz="4" w:space="0" w:color="auto"/>
              <w:right w:val="single" w:sz="4" w:space="0" w:color="auto"/>
            </w:tcBorders>
            <w:noWrap/>
          </w:tcPr>
          <w:p w14:paraId="26E3D8C6" w14:textId="42E2382E" w:rsidR="007D289F" w:rsidRPr="000679D8" w:rsidRDefault="00B26B9D"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0DFFF71A" w14:textId="7BD456D8" w:rsidR="007D289F" w:rsidRPr="00C32811" w:rsidRDefault="007D289F" w:rsidP="000150D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3</w:t>
            </w:r>
          </w:p>
        </w:tc>
        <w:tc>
          <w:tcPr>
            <w:tcW w:w="734" w:type="dxa"/>
            <w:tcBorders>
              <w:top w:val="single" w:sz="4" w:space="0" w:color="auto"/>
              <w:left w:val="nil"/>
              <w:bottom w:val="single" w:sz="4" w:space="0" w:color="auto"/>
              <w:right w:val="single" w:sz="4" w:space="0" w:color="auto"/>
            </w:tcBorders>
            <w:noWrap/>
          </w:tcPr>
          <w:p w14:paraId="2FB76BC0" w14:textId="152127BD" w:rsidR="007D289F" w:rsidRPr="000679D8" w:rsidRDefault="00041BE2" w:rsidP="00041BE2">
            <w:pPr>
              <w:rPr>
                <w:rFonts w:ascii="Times New Roman" w:hAnsi="Times New Roman" w:cs="Times New Roman"/>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2AAD6D48" w14:textId="77777777" w:rsidR="007D289F" w:rsidRPr="000679D8" w:rsidRDefault="007D289F" w:rsidP="000150D6">
            <w:pPr>
              <w:jc w:val="center"/>
              <w:rPr>
                <w:rFonts w:ascii="Times New Roman" w:hAnsi="Times New Roman" w:cs="Times New Roman"/>
                <w:b/>
                <w:sz w:val="12"/>
                <w:szCs w:val="12"/>
              </w:rPr>
            </w:pPr>
          </w:p>
        </w:tc>
      </w:tr>
      <w:tr w:rsidR="00912A2D" w:rsidRPr="00BF52B5" w14:paraId="24E6B0A8" w14:textId="77777777" w:rsidTr="00FA2004">
        <w:trPr>
          <w:trHeight w:val="70"/>
        </w:trPr>
        <w:tc>
          <w:tcPr>
            <w:tcW w:w="845" w:type="dxa"/>
            <w:tcBorders>
              <w:top w:val="nil"/>
              <w:left w:val="single" w:sz="4" w:space="0" w:color="auto"/>
              <w:bottom w:val="single" w:sz="4" w:space="0" w:color="auto"/>
              <w:right w:val="single" w:sz="4" w:space="0" w:color="auto"/>
            </w:tcBorders>
          </w:tcPr>
          <w:p w14:paraId="720A7E07" w14:textId="1C81D622" w:rsidR="00912A2D" w:rsidRPr="002F6C85" w:rsidRDefault="007A1AC7" w:rsidP="00912A2D">
            <w:pPr>
              <w:jc w:val="center"/>
              <w:rPr>
                <w:rFonts w:ascii="Times New Roman" w:hAnsi="Times New Roman" w:cs="Times New Roman"/>
                <w:sz w:val="12"/>
                <w:szCs w:val="12"/>
              </w:rPr>
            </w:pPr>
            <w:r>
              <w:rPr>
                <w:rFonts w:ascii="Times New Roman" w:hAnsi="Times New Roman" w:cs="Times New Roman"/>
                <w:sz w:val="12"/>
                <w:szCs w:val="12"/>
              </w:rPr>
              <w:t>ECH 101</w:t>
            </w:r>
          </w:p>
        </w:tc>
        <w:tc>
          <w:tcPr>
            <w:tcW w:w="1800" w:type="dxa"/>
            <w:gridSpan w:val="3"/>
            <w:tcBorders>
              <w:top w:val="nil"/>
              <w:left w:val="nil"/>
              <w:bottom w:val="single" w:sz="4" w:space="0" w:color="auto"/>
              <w:right w:val="single" w:sz="4" w:space="0" w:color="auto"/>
            </w:tcBorders>
          </w:tcPr>
          <w:p w14:paraId="1791C077" w14:textId="5473754D" w:rsidR="00912A2D" w:rsidRPr="002F6C85" w:rsidRDefault="007A1AC7" w:rsidP="00912A2D">
            <w:pPr>
              <w:jc w:val="both"/>
              <w:rPr>
                <w:rFonts w:ascii="Times New Roman" w:hAnsi="Times New Roman" w:cs="Times New Roman"/>
                <w:sz w:val="12"/>
                <w:szCs w:val="12"/>
              </w:rPr>
            </w:pPr>
            <w:r>
              <w:rPr>
                <w:rFonts w:ascii="Times New Roman" w:hAnsi="Times New Roman" w:cs="Times New Roman"/>
                <w:sz w:val="12"/>
                <w:szCs w:val="12"/>
              </w:rPr>
              <w:t>Basic Calculation in Pharmacy</w:t>
            </w:r>
          </w:p>
        </w:tc>
        <w:tc>
          <w:tcPr>
            <w:tcW w:w="487" w:type="dxa"/>
            <w:tcBorders>
              <w:top w:val="nil"/>
              <w:left w:val="nil"/>
              <w:bottom w:val="single" w:sz="4" w:space="0" w:color="auto"/>
              <w:right w:val="single" w:sz="4" w:space="0" w:color="auto"/>
            </w:tcBorders>
            <w:noWrap/>
          </w:tcPr>
          <w:p w14:paraId="4D915AB0" w14:textId="0AE9861C" w:rsidR="00912A2D" w:rsidRPr="009B5533" w:rsidRDefault="00B26B9D" w:rsidP="00912A2D">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3</w:t>
            </w:r>
          </w:p>
        </w:tc>
        <w:tc>
          <w:tcPr>
            <w:tcW w:w="434" w:type="dxa"/>
            <w:tcBorders>
              <w:top w:val="nil"/>
              <w:left w:val="nil"/>
              <w:bottom w:val="single" w:sz="4" w:space="0" w:color="auto"/>
              <w:right w:val="nil"/>
            </w:tcBorders>
            <w:noWrap/>
            <w:vAlign w:val="center"/>
          </w:tcPr>
          <w:p w14:paraId="5C50FA63" w14:textId="6BD56DCC" w:rsidR="00912A2D" w:rsidRDefault="007A1AC7" w:rsidP="00912A2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noWrap/>
            <w:vAlign w:val="center"/>
          </w:tcPr>
          <w:p w14:paraId="65F401A2" w14:textId="43728BAC" w:rsidR="00912A2D" w:rsidRPr="000679D8" w:rsidRDefault="00C722E0" w:rsidP="007A1A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p w14:paraId="29A289BF"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5B8B3FCC" w14:textId="77777777" w:rsidR="00912A2D" w:rsidRPr="000679D8" w:rsidRDefault="00912A2D" w:rsidP="00912A2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7E150B4B" w14:textId="77777777" w:rsidR="00912A2D" w:rsidRDefault="00912A2D" w:rsidP="00912A2D">
            <w:pPr>
              <w:spacing w:after="0" w:line="240" w:lineRule="auto"/>
              <w:rPr>
                <w:rFonts w:ascii="Times New Roman" w:eastAsia="Times New Roman" w:hAnsi="Times New Roman" w:cs="Times New Roman"/>
                <w:color w:val="000000"/>
                <w:sz w:val="12"/>
                <w:szCs w:val="12"/>
              </w:rPr>
            </w:pPr>
          </w:p>
          <w:p w14:paraId="46B06FC5" w14:textId="77777777" w:rsidR="007A1AC7" w:rsidRDefault="007A1AC7" w:rsidP="00912A2D">
            <w:pPr>
              <w:spacing w:after="0" w:line="240" w:lineRule="auto"/>
              <w:rPr>
                <w:rFonts w:ascii="Times New Roman" w:eastAsia="Times New Roman" w:hAnsi="Times New Roman" w:cs="Times New Roman"/>
                <w:color w:val="000000"/>
                <w:sz w:val="12"/>
                <w:szCs w:val="12"/>
              </w:rPr>
            </w:pPr>
          </w:p>
          <w:p w14:paraId="081B6608" w14:textId="77777777" w:rsidR="007A1AC7" w:rsidRPr="000679D8" w:rsidRDefault="007A1AC7" w:rsidP="00912A2D">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tcPr>
          <w:p w14:paraId="1E25EA1F" w14:textId="7B7D4770" w:rsidR="00912A2D" w:rsidRDefault="00FE0068" w:rsidP="00912A2D">
            <w:pPr>
              <w:jc w:val="center"/>
              <w:rPr>
                <w:rFonts w:ascii="Times New Roman" w:hAnsi="Times New Roman" w:cs="Times New Roman"/>
                <w:sz w:val="12"/>
                <w:szCs w:val="12"/>
              </w:rPr>
            </w:pPr>
            <w:r>
              <w:rPr>
                <w:rFonts w:ascii="Times New Roman" w:hAnsi="Times New Roman" w:cs="Times New Roman"/>
                <w:sz w:val="12"/>
                <w:szCs w:val="12"/>
              </w:rPr>
              <w:t>FAR 102</w:t>
            </w:r>
          </w:p>
        </w:tc>
        <w:tc>
          <w:tcPr>
            <w:tcW w:w="1400" w:type="dxa"/>
            <w:tcBorders>
              <w:top w:val="single" w:sz="4" w:space="0" w:color="auto"/>
              <w:left w:val="nil"/>
              <w:bottom w:val="single" w:sz="4" w:space="0" w:color="auto"/>
              <w:right w:val="single" w:sz="4" w:space="0" w:color="auto"/>
            </w:tcBorders>
          </w:tcPr>
          <w:p w14:paraId="2F9356FE" w14:textId="27040E18" w:rsidR="00912A2D" w:rsidRPr="002F6C85" w:rsidRDefault="00FE0068" w:rsidP="00912A2D">
            <w:pPr>
              <w:jc w:val="both"/>
              <w:rPr>
                <w:rFonts w:ascii="Times New Roman" w:hAnsi="Times New Roman" w:cs="Times New Roman"/>
                <w:sz w:val="12"/>
                <w:szCs w:val="12"/>
              </w:rPr>
            </w:pPr>
            <w:r>
              <w:rPr>
                <w:rFonts w:ascii="Times New Roman" w:hAnsi="Times New Roman" w:cs="Times New Roman"/>
                <w:sz w:val="12"/>
                <w:szCs w:val="12"/>
              </w:rPr>
              <w:t>Pharmacology I</w:t>
            </w:r>
          </w:p>
        </w:tc>
        <w:tc>
          <w:tcPr>
            <w:tcW w:w="495" w:type="dxa"/>
            <w:tcBorders>
              <w:top w:val="single" w:sz="4" w:space="0" w:color="auto"/>
              <w:left w:val="nil"/>
              <w:bottom w:val="single" w:sz="4" w:space="0" w:color="auto"/>
              <w:right w:val="single" w:sz="4" w:space="0" w:color="auto"/>
            </w:tcBorders>
            <w:noWrap/>
          </w:tcPr>
          <w:p w14:paraId="427D1CCC" w14:textId="2F0DDEF2" w:rsidR="00912A2D" w:rsidRDefault="00912A2D" w:rsidP="00912A2D">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54C6A5BC" w14:textId="422EC0FB" w:rsidR="00912A2D" w:rsidRDefault="00912A2D" w:rsidP="00912A2D">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tcPr>
          <w:p w14:paraId="63D0FF27" w14:textId="16AE3993" w:rsidR="00912A2D" w:rsidRPr="000679D8" w:rsidRDefault="00912A2D" w:rsidP="00912A2D">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63D95D8C" w14:textId="77777777" w:rsidR="00912A2D" w:rsidRPr="000679D8" w:rsidRDefault="00912A2D" w:rsidP="00912A2D">
            <w:pPr>
              <w:jc w:val="center"/>
              <w:rPr>
                <w:rFonts w:ascii="Times New Roman" w:hAnsi="Times New Roman" w:cs="Times New Roman"/>
                <w:b/>
                <w:sz w:val="12"/>
                <w:szCs w:val="12"/>
              </w:rPr>
            </w:pPr>
          </w:p>
        </w:tc>
      </w:tr>
      <w:tr w:rsidR="007A1AC7" w:rsidRPr="00BF52B5" w14:paraId="661E5047" w14:textId="77777777" w:rsidTr="00FA2004">
        <w:trPr>
          <w:trHeight w:val="70"/>
        </w:trPr>
        <w:tc>
          <w:tcPr>
            <w:tcW w:w="845" w:type="dxa"/>
            <w:tcBorders>
              <w:top w:val="nil"/>
              <w:left w:val="single" w:sz="4" w:space="0" w:color="auto"/>
              <w:bottom w:val="single" w:sz="4" w:space="0" w:color="auto"/>
              <w:right w:val="single" w:sz="4" w:space="0" w:color="auto"/>
            </w:tcBorders>
          </w:tcPr>
          <w:p w14:paraId="6907F9C6" w14:textId="69391307" w:rsidR="007A1AC7" w:rsidRDefault="007A1AC7" w:rsidP="00912A2D">
            <w:pPr>
              <w:jc w:val="center"/>
              <w:rPr>
                <w:rFonts w:ascii="Times New Roman" w:hAnsi="Times New Roman" w:cs="Times New Roman"/>
                <w:sz w:val="12"/>
                <w:szCs w:val="12"/>
              </w:rPr>
            </w:pPr>
            <w:r>
              <w:rPr>
                <w:rFonts w:ascii="Times New Roman" w:hAnsi="Times New Roman" w:cs="Times New Roman"/>
                <w:sz w:val="12"/>
                <w:szCs w:val="12"/>
              </w:rPr>
              <w:t>ECH 103</w:t>
            </w:r>
          </w:p>
        </w:tc>
        <w:tc>
          <w:tcPr>
            <w:tcW w:w="1800" w:type="dxa"/>
            <w:gridSpan w:val="3"/>
            <w:tcBorders>
              <w:top w:val="nil"/>
              <w:left w:val="nil"/>
              <w:bottom w:val="single" w:sz="4" w:space="0" w:color="auto"/>
              <w:right w:val="single" w:sz="4" w:space="0" w:color="auto"/>
            </w:tcBorders>
          </w:tcPr>
          <w:p w14:paraId="7205FE83" w14:textId="1D89F087" w:rsidR="007A1AC7" w:rsidRDefault="007A1AC7" w:rsidP="00912A2D">
            <w:pPr>
              <w:jc w:val="both"/>
              <w:rPr>
                <w:rFonts w:ascii="Times New Roman" w:hAnsi="Times New Roman" w:cs="Times New Roman"/>
                <w:sz w:val="12"/>
                <w:szCs w:val="12"/>
              </w:rPr>
            </w:pPr>
            <w:r>
              <w:rPr>
                <w:rFonts w:ascii="Times New Roman" w:hAnsi="Times New Roman" w:cs="Times New Roman"/>
                <w:sz w:val="12"/>
                <w:szCs w:val="12"/>
              </w:rPr>
              <w:t>Basic Concepts in Organic Chemistry</w:t>
            </w:r>
          </w:p>
        </w:tc>
        <w:tc>
          <w:tcPr>
            <w:tcW w:w="487" w:type="dxa"/>
            <w:tcBorders>
              <w:top w:val="nil"/>
              <w:left w:val="nil"/>
              <w:bottom w:val="single" w:sz="4" w:space="0" w:color="auto"/>
              <w:right w:val="single" w:sz="4" w:space="0" w:color="auto"/>
            </w:tcBorders>
            <w:noWrap/>
          </w:tcPr>
          <w:p w14:paraId="6B01E2C5" w14:textId="7B606A4C" w:rsidR="007A1AC7" w:rsidRDefault="007A1AC7" w:rsidP="00912A2D">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2</w:t>
            </w:r>
          </w:p>
        </w:tc>
        <w:tc>
          <w:tcPr>
            <w:tcW w:w="434" w:type="dxa"/>
            <w:tcBorders>
              <w:top w:val="nil"/>
              <w:left w:val="nil"/>
              <w:bottom w:val="single" w:sz="4" w:space="0" w:color="auto"/>
              <w:right w:val="nil"/>
            </w:tcBorders>
            <w:noWrap/>
            <w:vAlign w:val="center"/>
          </w:tcPr>
          <w:p w14:paraId="42659115" w14:textId="3CDADAF3" w:rsidR="007A1AC7" w:rsidRDefault="007A1AC7" w:rsidP="007A1A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noWrap/>
            <w:vAlign w:val="center"/>
          </w:tcPr>
          <w:p w14:paraId="4D7BB3A9" w14:textId="509EAE24" w:rsidR="007A1AC7" w:rsidRPr="000679D8" w:rsidRDefault="007A1AC7" w:rsidP="007A1A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1DA83CDA" w14:textId="77777777" w:rsidR="007A1AC7" w:rsidRPr="000679D8" w:rsidRDefault="007A1AC7" w:rsidP="00912A2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5A334498" w14:textId="77777777" w:rsidR="007A1AC7" w:rsidRDefault="007A1AC7" w:rsidP="00912A2D">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tcPr>
          <w:p w14:paraId="7BDB6D68" w14:textId="6DB92F95" w:rsidR="007A1AC7" w:rsidRPr="000679D8" w:rsidRDefault="00FE0068" w:rsidP="00912A2D">
            <w:pPr>
              <w:jc w:val="center"/>
              <w:rPr>
                <w:rFonts w:ascii="Times New Roman" w:hAnsi="Times New Roman" w:cs="Times New Roman"/>
                <w:sz w:val="12"/>
                <w:szCs w:val="12"/>
              </w:rPr>
            </w:pPr>
            <w:r>
              <w:rPr>
                <w:rFonts w:ascii="Times New Roman" w:hAnsi="Times New Roman" w:cs="Times New Roman"/>
                <w:sz w:val="12"/>
                <w:szCs w:val="12"/>
              </w:rPr>
              <w:t>AIT 102</w:t>
            </w:r>
          </w:p>
        </w:tc>
        <w:tc>
          <w:tcPr>
            <w:tcW w:w="1400" w:type="dxa"/>
            <w:tcBorders>
              <w:top w:val="single" w:sz="4" w:space="0" w:color="auto"/>
              <w:left w:val="nil"/>
              <w:bottom w:val="single" w:sz="4" w:space="0" w:color="auto"/>
              <w:right w:val="single" w:sz="4" w:space="0" w:color="auto"/>
            </w:tcBorders>
          </w:tcPr>
          <w:p w14:paraId="2C012817" w14:textId="2055509C" w:rsidR="007A1AC7" w:rsidRPr="000679D8" w:rsidRDefault="00FE0068" w:rsidP="00912A2D">
            <w:pPr>
              <w:jc w:val="both"/>
              <w:rPr>
                <w:rFonts w:ascii="Times New Roman" w:hAnsi="Times New Roman" w:cs="Times New Roman"/>
                <w:sz w:val="12"/>
                <w:szCs w:val="12"/>
              </w:rPr>
            </w:pPr>
            <w:r w:rsidRPr="000679D8">
              <w:rPr>
                <w:rFonts w:ascii="Times New Roman" w:hAnsi="Times New Roman" w:cs="Times New Roman"/>
                <w:sz w:val="12"/>
                <w:szCs w:val="12"/>
              </w:rPr>
              <w:t>Atatürk’s Principles &amp;</w:t>
            </w:r>
            <w:r>
              <w:rPr>
                <w:rFonts w:ascii="Times New Roman" w:hAnsi="Times New Roman" w:cs="Times New Roman"/>
                <w:sz w:val="12"/>
                <w:szCs w:val="12"/>
              </w:rPr>
              <w:t xml:space="preserve"> </w:t>
            </w:r>
            <w:r w:rsidRPr="000679D8">
              <w:rPr>
                <w:rFonts w:ascii="Times New Roman" w:hAnsi="Times New Roman" w:cs="Times New Roman"/>
                <w:sz w:val="12"/>
                <w:szCs w:val="12"/>
              </w:rPr>
              <w:t>Revolution History</w:t>
            </w:r>
            <w:r>
              <w:rPr>
                <w:rFonts w:ascii="Times New Roman" w:hAnsi="Times New Roman" w:cs="Times New Roman"/>
                <w:sz w:val="12"/>
                <w:szCs w:val="12"/>
              </w:rPr>
              <w:t xml:space="preserve"> I</w:t>
            </w:r>
          </w:p>
        </w:tc>
        <w:tc>
          <w:tcPr>
            <w:tcW w:w="495" w:type="dxa"/>
            <w:tcBorders>
              <w:top w:val="single" w:sz="4" w:space="0" w:color="auto"/>
              <w:left w:val="nil"/>
              <w:bottom w:val="single" w:sz="4" w:space="0" w:color="auto"/>
              <w:right w:val="single" w:sz="4" w:space="0" w:color="auto"/>
            </w:tcBorders>
            <w:noWrap/>
          </w:tcPr>
          <w:p w14:paraId="436BD731" w14:textId="282D0C93" w:rsidR="007A1AC7" w:rsidRDefault="00041BE2" w:rsidP="00912A2D">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noWrap/>
            <w:vAlign w:val="center"/>
          </w:tcPr>
          <w:p w14:paraId="1B2B4EAA" w14:textId="634836A5" w:rsidR="007A1AC7" w:rsidRDefault="00041BE2" w:rsidP="00912A2D">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tcPr>
          <w:p w14:paraId="67759DC2" w14:textId="0CBABAFB" w:rsidR="007A1AC7" w:rsidRPr="000679D8" w:rsidRDefault="00FE0068" w:rsidP="00912A2D">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2631F8B0" w14:textId="77777777" w:rsidR="007A1AC7" w:rsidRPr="000679D8" w:rsidRDefault="007A1AC7" w:rsidP="00912A2D">
            <w:pPr>
              <w:jc w:val="center"/>
              <w:rPr>
                <w:rFonts w:ascii="Times New Roman" w:hAnsi="Times New Roman" w:cs="Times New Roman"/>
                <w:b/>
                <w:sz w:val="12"/>
                <w:szCs w:val="12"/>
              </w:rPr>
            </w:pPr>
          </w:p>
        </w:tc>
      </w:tr>
      <w:tr w:rsidR="003C6792" w:rsidRPr="00BF52B5" w14:paraId="38C7F4D9" w14:textId="77777777" w:rsidTr="00C46420">
        <w:trPr>
          <w:trHeight w:val="70"/>
        </w:trPr>
        <w:tc>
          <w:tcPr>
            <w:tcW w:w="845" w:type="dxa"/>
            <w:tcBorders>
              <w:top w:val="nil"/>
              <w:left w:val="single" w:sz="4" w:space="0" w:color="auto"/>
              <w:bottom w:val="single" w:sz="4" w:space="0" w:color="auto"/>
              <w:right w:val="single" w:sz="4" w:space="0" w:color="auto"/>
            </w:tcBorders>
          </w:tcPr>
          <w:p w14:paraId="478D61B6" w14:textId="0BAE2FD1" w:rsidR="003C6792" w:rsidRDefault="003C6792" w:rsidP="003C6792">
            <w:pPr>
              <w:jc w:val="center"/>
              <w:rPr>
                <w:rFonts w:ascii="Times New Roman" w:hAnsi="Times New Roman" w:cs="Times New Roman"/>
                <w:sz w:val="12"/>
                <w:szCs w:val="12"/>
              </w:rPr>
            </w:pPr>
            <w:r>
              <w:rPr>
                <w:rFonts w:ascii="Times New Roman" w:hAnsi="Times New Roman" w:cs="Times New Roman"/>
                <w:sz w:val="12"/>
                <w:szCs w:val="12"/>
              </w:rPr>
              <w:t>KAM 100</w:t>
            </w:r>
          </w:p>
        </w:tc>
        <w:tc>
          <w:tcPr>
            <w:tcW w:w="1800" w:type="dxa"/>
            <w:gridSpan w:val="3"/>
            <w:tcBorders>
              <w:top w:val="nil"/>
              <w:left w:val="nil"/>
              <w:bottom w:val="single" w:sz="4" w:space="0" w:color="auto"/>
              <w:right w:val="single" w:sz="4" w:space="0" w:color="auto"/>
            </w:tcBorders>
          </w:tcPr>
          <w:p w14:paraId="15EA5279" w14:textId="7CDAFC82" w:rsidR="003C6792" w:rsidRDefault="003C6792" w:rsidP="003C6792">
            <w:pPr>
              <w:jc w:val="both"/>
              <w:rPr>
                <w:rFonts w:ascii="Times New Roman" w:hAnsi="Times New Roman" w:cs="Times New Roman"/>
                <w:sz w:val="12"/>
                <w:szCs w:val="12"/>
              </w:rPr>
            </w:pPr>
            <w:r>
              <w:rPr>
                <w:rFonts w:ascii="Times New Roman" w:hAnsi="Times New Roman" w:cs="Times New Roman"/>
                <w:sz w:val="12"/>
                <w:szCs w:val="12"/>
              </w:rPr>
              <w:t>Campus orientation</w:t>
            </w:r>
          </w:p>
        </w:tc>
        <w:tc>
          <w:tcPr>
            <w:tcW w:w="487" w:type="dxa"/>
            <w:tcBorders>
              <w:top w:val="nil"/>
              <w:left w:val="nil"/>
              <w:bottom w:val="single" w:sz="4" w:space="0" w:color="auto"/>
              <w:right w:val="single" w:sz="4" w:space="0" w:color="auto"/>
            </w:tcBorders>
            <w:noWrap/>
          </w:tcPr>
          <w:p w14:paraId="596A9DC8" w14:textId="78160241" w:rsidR="003C6792" w:rsidRDefault="003C6792" w:rsidP="003C6792">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0</w:t>
            </w:r>
          </w:p>
        </w:tc>
        <w:tc>
          <w:tcPr>
            <w:tcW w:w="434" w:type="dxa"/>
            <w:tcBorders>
              <w:top w:val="nil"/>
              <w:left w:val="nil"/>
              <w:bottom w:val="single" w:sz="4" w:space="0" w:color="auto"/>
              <w:right w:val="nil"/>
            </w:tcBorders>
            <w:noWrap/>
            <w:vAlign w:val="center"/>
          </w:tcPr>
          <w:p w14:paraId="6A33F9D7" w14:textId="7F6181B4" w:rsidR="003C6792" w:rsidRDefault="003C6792" w:rsidP="003C679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6704946E" w14:textId="77777777" w:rsidR="003C6792" w:rsidRDefault="003C6792" w:rsidP="003C6792">
            <w:pPr>
              <w:spacing w:after="0" w:line="240" w:lineRule="auto"/>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35BF2C4F" w14:textId="77777777" w:rsidR="003C6792" w:rsidRPr="000679D8" w:rsidRDefault="003C6792" w:rsidP="003C6792">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02139F35" w14:textId="77777777" w:rsidR="003C6792" w:rsidRDefault="003C6792" w:rsidP="003C6792">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tcPr>
          <w:p w14:paraId="45CF52D3" w14:textId="6650BEB6" w:rsidR="003C6792" w:rsidRDefault="003C6792" w:rsidP="003C6792">
            <w:pPr>
              <w:jc w:val="center"/>
              <w:rPr>
                <w:rFonts w:ascii="Times New Roman" w:hAnsi="Times New Roman" w:cs="Times New Roman"/>
                <w:sz w:val="12"/>
                <w:szCs w:val="12"/>
              </w:rPr>
            </w:pPr>
            <w:r>
              <w:rPr>
                <w:rFonts w:ascii="Times New Roman" w:hAnsi="Times New Roman" w:cs="Times New Roman"/>
                <w:sz w:val="12"/>
                <w:szCs w:val="12"/>
              </w:rPr>
              <w:t>KAR100</w:t>
            </w:r>
          </w:p>
        </w:tc>
        <w:tc>
          <w:tcPr>
            <w:tcW w:w="1400" w:type="dxa"/>
            <w:tcBorders>
              <w:top w:val="single" w:sz="4" w:space="0" w:color="auto"/>
              <w:left w:val="nil"/>
              <w:bottom w:val="single" w:sz="4" w:space="0" w:color="auto"/>
              <w:right w:val="single" w:sz="4" w:space="0" w:color="auto"/>
            </w:tcBorders>
          </w:tcPr>
          <w:p w14:paraId="3DA946B1" w14:textId="42B132C5" w:rsidR="003C6792" w:rsidRPr="000679D8" w:rsidRDefault="003C6792" w:rsidP="003C6792">
            <w:pPr>
              <w:jc w:val="both"/>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495" w:type="dxa"/>
            <w:tcBorders>
              <w:top w:val="single" w:sz="4" w:space="0" w:color="auto"/>
              <w:left w:val="nil"/>
              <w:bottom w:val="single" w:sz="4" w:space="0" w:color="auto"/>
              <w:right w:val="single" w:sz="4" w:space="0" w:color="auto"/>
            </w:tcBorders>
            <w:noWrap/>
            <w:vAlign w:val="center"/>
          </w:tcPr>
          <w:p w14:paraId="2209BD35" w14:textId="22F58390" w:rsidR="003C6792" w:rsidRDefault="003C6792" w:rsidP="003C6792">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single" w:sz="4" w:space="0" w:color="auto"/>
              <w:left w:val="nil"/>
              <w:bottom w:val="single" w:sz="4" w:space="0" w:color="auto"/>
              <w:right w:val="single" w:sz="4" w:space="0" w:color="auto"/>
            </w:tcBorders>
            <w:noWrap/>
            <w:vAlign w:val="center"/>
          </w:tcPr>
          <w:p w14:paraId="6AAC69FA" w14:textId="3FC4F68A" w:rsidR="003C6792" w:rsidRDefault="003C6792" w:rsidP="003C6792">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noWrap/>
            <w:vAlign w:val="center"/>
          </w:tcPr>
          <w:p w14:paraId="736A7FD9" w14:textId="0232F410" w:rsidR="003C6792" w:rsidRDefault="003C6792" w:rsidP="003C6792">
            <w:pPr>
              <w:jc w:val="center"/>
              <w:rPr>
                <w:rFonts w:ascii="Times New Roman" w:eastAsia="Times New Roman" w:hAnsi="Times New Roman" w:cs="Times New Roman"/>
                <w:color w:val="000000"/>
                <w:sz w:val="12"/>
                <w:szCs w:val="12"/>
              </w:rPr>
            </w:pPr>
            <w:r w:rsidRPr="00B26B9D">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tcPr>
          <w:p w14:paraId="57B7947A" w14:textId="77777777" w:rsidR="003C6792" w:rsidRPr="000679D8" w:rsidRDefault="003C6792" w:rsidP="003C6792">
            <w:pPr>
              <w:jc w:val="center"/>
              <w:rPr>
                <w:rFonts w:ascii="Times New Roman" w:hAnsi="Times New Roman" w:cs="Times New Roman"/>
                <w:b/>
                <w:sz w:val="12"/>
                <w:szCs w:val="12"/>
              </w:rPr>
            </w:pPr>
          </w:p>
        </w:tc>
      </w:tr>
      <w:tr w:rsidR="009746A5" w:rsidRPr="00BF52B5" w14:paraId="753B5432" w14:textId="77777777" w:rsidTr="006A4009">
        <w:trPr>
          <w:trHeight w:val="70"/>
        </w:trPr>
        <w:tc>
          <w:tcPr>
            <w:tcW w:w="2645" w:type="dxa"/>
            <w:gridSpan w:val="4"/>
            <w:tcBorders>
              <w:top w:val="nil"/>
              <w:left w:val="single" w:sz="4" w:space="0" w:color="auto"/>
              <w:bottom w:val="single" w:sz="4" w:space="0" w:color="auto"/>
              <w:right w:val="single" w:sz="4" w:space="0" w:color="auto"/>
            </w:tcBorders>
          </w:tcPr>
          <w:p w14:paraId="422EF0A4" w14:textId="4A801EA5" w:rsidR="009746A5" w:rsidRDefault="009746A5" w:rsidP="009746A5">
            <w:pPr>
              <w:jc w:val="center"/>
              <w:rPr>
                <w:rFonts w:ascii="Times New Roman" w:hAnsi="Times New Roman" w:cs="Times New Roman"/>
                <w:sz w:val="12"/>
                <w:szCs w:val="12"/>
              </w:rPr>
            </w:pPr>
            <w:r>
              <w:rPr>
                <w:rFonts w:ascii="Times New Roman" w:hAnsi="Times New Roman" w:cs="Times New Roman"/>
                <w:sz w:val="12"/>
                <w:szCs w:val="12"/>
              </w:rPr>
              <w:t>Total Credits</w:t>
            </w:r>
          </w:p>
        </w:tc>
        <w:tc>
          <w:tcPr>
            <w:tcW w:w="487" w:type="dxa"/>
            <w:tcBorders>
              <w:top w:val="nil"/>
              <w:left w:val="nil"/>
              <w:bottom w:val="single" w:sz="4" w:space="0" w:color="auto"/>
              <w:right w:val="single" w:sz="4" w:space="0" w:color="auto"/>
            </w:tcBorders>
            <w:noWrap/>
          </w:tcPr>
          <w:p w14:paraId="1DD2A417" w14:textId="046BE7CB" w:rsidR="009746A5" w:rsidRDefault="009746A5" w:rsidP="003C6792">
            <w:pPr>
              <w:spacing w:line="240" w:lineRule="auto"/>
              <w:jc w:val="center"/>
              <w:rPr>
                <w:rFonts w:ascii="Times New Roman" w:hAnsi="Times New Roman" w:cs="Times New Roman"/>
                <w:bCs/>
                <w:sz w:val="12"/>
                <w:szCs w:val="12"/>
              </w:rPr>
            </w:pPr>
            <w:r>
              <w:rPr>
                <w:rFonts w:ascii="Times New Roman" w:hAnsi="Times New Roman" w:cs="Times New Roman"/>
                <w:bCs/>
                <w:sz w:val="12"/>
                <w:szCs w:val="12"/>
              </w:rPr>
              <w:t>19</w:t>
            </w:r>
          </w:p>
        </w:tc>
        <w:tc>
          <w:tcPr>
            <w:tcW w:w="434" w:type="dxa"/>
            <w:tcBorders>
              <w:top w:val="nil"/>
              <w:left w:val="nil"/>
              <w:bottom w:val="single" w:sz="4" w:space="0" w:color="auto"/>
              <w:right w:val="nil"/>
            </w:tcBorders>
            <w:noWrap/>
            <w:vAlign w:val="center"/>
          </w:tcPr>
          <w:p w14:paraId="34EDB809" w14:textId="5E20E169" w:rsidR="009746A5" w:rsidRDefault="009746A5" w:rsidP="003C679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noWrap/>
            <w:vAlign w:val="center"/>
          </w:tcPr>
          <w:p w14:paraId="1EB9F528" w14:textId="77777777" w:rsidR="009746A5" w:rsidRDefault="009746A5" w:rsidP="003C6792">
            <w:pPr>
              <w:spacing w:after="0" w:line="240" w:lineRule="auto"/>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5EFEC8BC" w14:textId="77777777" w:rsidR="009746A5" w:rsidRPr="000679D8" w:rsidRDefault="009746A5" w:rsidP="003C6792">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6F67BFE4" w14:textId="77777777" w:rsidR="009746A5" w:rsidRDefault="009746A5" w:rsidP="003C6792">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tcPr>
          <w:p w14:paraId="7A3987BC" w14:textId="77777777" w:rsidR="009746A5" w:rsidRDefault="009746A5" w:rsidP="003C6792">
            <w:pPr>
              <w:jc w:val="center"/>
              <w:rPr>
                <w:rFonts w:ascii="Times New Roman" w:hAnsi="Times New Roman" w:cs="Times New Roman"/>
                <w:sz w:val="12"/>
                <w:szCs w:val="12"/>
              </w:rPr>
            </w:pPr>
          </w:p>
        </w:tc>
        <w:tc>
          <w:tcPr>
            <w:tcW w:w="1400" w:type="dxa"/>
            <w:tcBorders>
              <w:top w:val="single" w:sz="4" w:space="0" w:color="auto"/>
              <w:left w:val="nil"/>
              <w:bottom w:val="single" w:sz="4" w:space="0" w:color="auto"/>
              <w:right w:val="single" w:sz="4" w:space="0" w:color="auto"/>
            </w:tcBorders>
          </w:tcPr>
          <w:p w14:paraId="0C192585" w14:textId="77777777" w:rsidR="009746A5" w:rsidRPr="008E7B7C" w:rsidRDefault="009746A5" w:rsidP="003C6792">
            <w:pPr>
              <w:jc w:val="both"/>
              <w:rPr>
                <w:rFonts w:ascii="Times New Roman" w:hAnsi="Times New Roman" w:cs="Times New Roman"/>
                <w:sz w:val="12"/>
                <w:szCs w:val="12"/>
              </w:rPr>
            </w:pPr>
          </w:p>
        </w:tc>
        <w:tc>
          <w:tcPr>
            <w:tcW w:w="495" w:type="dxa"/>
            <w:tcBorders>
              <w:top w:val="single" w:sz="4" w:space="0" w:color="auto"/>
              <w:left w:val="nil"/>
              <w:bottom w:val="single" w:sz="4" w:space="0" w:color="auto"/>
              <w:right w:val="single" w:sz="4" w:space="0" w:color="auto"/>
            </w:tcBorders>
            <w:noWrap/>
            <w:vAlign w:val="center"/>
          </w:tcPr>
          <w:p w14:paraId="3BC11A49" w14:textId="77777777" w:rsidR="009746A5" w:rsidRDefault="009746A5" w:rsidP="003C6792">
            <w:pPr>
              <w:jc w:val="center"/>
              <w:rPr>
                <w:rFonts w:ascii="Times New Roman" w:hAnsi="Times New Roman" w:cs="Times New Roman"/>
                <w:sz w:val="12"/>
                <w:szCs w:val="12"/>
              </w:rPr>
            </w:pPr>
          </w:p>
        </w:tc>
        <w:tc>
          <w:tcPr>
            <w:tcW w:w="434" w:type="dxa"/>
            <w:tcBorders>
              <w:top w:val="single" w:sz="4" w:space="0" w:color="auto"/>
              <w:left w:val="nil"/>
              <w:bottom w:val="single" w:sz="4" w:space="0" w:color="auto"/>
              <w:right w:val="single" w:sz="4" w:space="0" w:color="auto"/>
            </w:tcBorders>
            <w:noWrap/>
            <w:vAlign w:val="center"/>
          </w:tcPr>
          <w:p w14:paraId="7A1A3A7B" w14:textId="77777777" w:rsidR="009746A5" w:rsidRDefault="009746A5" w:rsidP="003C6792">
            <w:pPr>
              <w:jc w:val="center"/>
              <w:rPr>
                <w:rFonts w:ascii="Times New Roman" w:eastAsia="Times New Roman" w:hAnsi="Times New Roman" w:cs="Times New Roman"/>
                <w:color w:val="000000"/>
                <w:sz w:val="12"/>
                <w:szCs w:val="12"/>
              </w:rPr>
            </w:pPr>
          </w:p>
        </w:tc>
        <w:tc>
          <w:tcPr>
            <w:tcW w:w="734" w:type="dxa"/>
            <w:tcBorders>
              <w:top w:val="single" w:sz="4" w:space="0" w:color="auto"/>
              <w:left w:val="nil"/>
              <w:bottom w:val="single" w:sz="4" w:space="0" w:color="auto"/>
              <w:right w:val="single" w:sz="4" w:space="0" w:color="auto"/>
            </w:tcBorders>
            <w:noWrap/>
            <w:vAlign w:val="center"/>
          </w:tcPr>
          <w:p w14:paraId="5B428A53" w14:textId="77777777" w:rsidR="009746A5" w:rsidRPr="00B26B9D" w:rsidRDefault="009746A5" w:rsidP="003C6792">
            <w:pPr>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tcPr>
          <w:p w14:paraId="22C185EB" w14:textId="77777777" w:rsidR="009746A5" w:rsidRPr="000679D8" w:rsidRDefault="009746A5" w:rsidP="003C6792">
            <w:pPr>
              <w:jc w:val="center"/>
              <w:rPr>
                <w:rFonts w:ascii="Times New Roman" w:hAnsi="Times New Roman" w:cs="Times New Roman"/>
                <w:b/>
                <w:sz w:val="12"/>
                <w:szCs w:val="12"/>
              </w:rPr>
            </w:pPr>
          </w:p>
        </w:tc>
      </w:tr>
      <w:tr w:rsidR="009746A5" w:rsidRPr="00BF52B5" w14:paraId="4201FB54" w14:textId="77777777" w:rsidTr="004F1C1D">
        <w:trPr>
          <w:trHeight w:val="228"/>
        </w:trPr>
        <w:tc>
          <w:tcPr>
            <w:tcW w:w="4867" w:type="dxa"/>
            <w:gridSpan w:val="8"/>
            <w:tcBorders>
              <w:left w:val="single" w:sz="4" w:space="0" w:color="auto"/>
              <w:right w:val="single" w:sz="4" w:space="0" w:color="auto"/>
            </w:tcBorders>
          </w:tcPr>
          <w:p w14:paraId="643EF420" w14:textId="282EC538" w:rsidR="009746A5" w:rsidRPr="000679D8" w:rsidRDefault="009746A5" w:rsidP="009746A5">
            <w:pPr>
              <w:jc w:val="both"/>
              <w:rPr>
                <w:rFonts w:ascii="Times New Roman" w:hAnsi="Times New Roman" w:cs="Times New Roman"/>
                <w:b/>
                <w:sz w:val="12"/>
                <w:szCs w:val="12"/>
              </w:rPr>
            </w:pPr>
          </w:p>
        </w:tc>
        <w:tc>
          <w:tcPr>
            <w:tcW w:w="170" w:type="dxa"/>
            <w:tcBorders>
              <w:top w:val="nil"/>
              <w:left w:val="nil"/>
              <w:right w:val="single" w:sz="4" w:space="0" w:color="auto"/>
            </w:tcBorders>
            <w:shd w:val="clear" w:color="000000" w:fill="DAEEF3"/>
            <w:noWrap/>
            <w:vAlign w:val="bottom"/>
          </w:tcPr>
          <w:p w14:paraId="5E285DC5" w14:textId="77777777"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2248" w:type="dxa"/>
            <w:gridSpan w:val="2"/>
            <w:tcBorders>
              <w:top w:val="nil"/>
              <w:left w:val="nil"/>
              <w:bottom w:val="single" w:sz="4" w:space="0" w:color="auto"/>
              <w:right w:val="single" w:sz="4" w:space="0" w:color="auto"/>
            </w:tcBorders>
          </w:tcPr>
          <w:p w14:paraId="61062EAD" w14:textId="3BC6E7B0" w:rsidR="009746A5" w:rsidRPr="000679D8" w:rsidRDefault="009746A5" w:rsidP="009746A5">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Total credits</w:t>
            </w:r>
          </w:p>
        </w:tc>
        <w:tc>
          <w:tcPr>
            <w:tcW w:w="495" w:type="dxa"/>
            <w:tcBorders>
              <w:top w:val="nil"/>
              <w:left w:val="nil"/>
              <w:bottom w:val="single" w:sz="4" w:space="0" w:color="auto"/>
              <w:right w:val="single" w:sz="4" w:space="0" w:color="auto"/>
            </w:tcBorders>
            <w:noWrap/>
            <w:vAlign w:val="center"/>
          </w:tcPr>
          <w:p w14:paraId="453989E0" w14:textId="62A66BFB" w:rsidR="009746A5" w:rsidRDefault="009746A5" w:rsidP="009746A5">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19</w:t>
            </w:r>
          </w:p>
        </w:tc>
        <w:tc>
          <w:tcPr>
            <w:tcW w:w="434" w:type="dxa"/>
            <w:tcBorders>
              <w:top w:val="nil"/>
              <w:left w:val="nil"/>
              <w:bottom w:val="single" w:sz="4" w:space="0" w:color="auto"/>
              <w:right w:val="single" w:sz="4" w:space="0" w:color="auto"/>
            </w:tcBorders>
            <w:noWrap/>
            <w:vAlign w:val="center"/>
          </w:tcPr>
          <w:p w14:paraId="4B6B26D9" w14:textId="25896922" w:rsidR="009746A5" w:rsidRDefault="009746A5" w:rsidP="009746A5">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noWrap/>
            <w:vAlign w:val="center"/>
          </w:tcPr>
          <w:p w14:paraId="68BE2FD1" w14:textId="64211D10" w:rsidR="009746A5" w:rsidRPr="000679D8" w:rsidRDefault="009746A5" w:rsidP="009746A5">
            <w:pPr>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tcPr>
          <w:p w14:paraId="633D4EB9" w14:textId="77777777" w:rsidR="009746A5" w:rsidRPr="000679D8" w:rsidRDefault="009746A5" w:rsidP="009746A5">
            <w:pPr>
              <w:jc w:val="center"/>
              <w:rPr>
                <w:rFonts w:ascii="Times New Roman" w:hAnsi="Times New Roman" w:cs="Times New Roman"/>
                <w:b/>
                <w:sz w:val="12"/>
                <w:szCs w:val="12"/>
              </w:rPr>
            </w:pPr>
          </w:p>
        </w:tc>
      </w:tr>
      <w:tr w:rsidR="009746A5" w:rsidRPr="00BF52B5" w14:paraId="19FFF997" w14:textId="77777777" w:rsidTr="004F1C1D">
        <w:trPr>
          <w:trHeight w:val="228"/>
        </w:trPr>
        <w:tc>
          <w:tcPr>
            <w:tcW w:w="4867" w:type="dxa"/>
            <w:gridSpan w:val="8"/>
            <w:tcBorders>
              <w:left w:val="single" w:sz="4" w:space="0" w:color="auto"/>
              <w:right w:val="single" w:sz="4" w:space="0" w:color="auto"/>
            </w:tcBorders>
          </w:tcPr>
          <w:p w14:paraId="2E08CD4C" w14:textId="77777777" w:rsidR="009746A5" w:rsidRPr="000679D8" w:rsidRDefault="009746A5" w:rsidP="009746A5">
            <w:pPr>
              <w:jc w:val="both"/>
              <w:rPr>
                <w:rFonts w:ascii="Times New Roman" w:hAnsi="Times New Roman" w:cs="Times New Roman"/>
                <w:b/>
                <w:sz w:val="12"/>
                <w:szCs w:val="12"/>
              </w:rPr>
            </w:pPr>
          </w:p>
        </w:tc>
        <w:tc>
          <w:tcPr>
            <w:tcW w:w="170" w:type="dxa"/>
            <w:tcBorders>
              <w:top w:val="nil"/>
              <w:left w:val="nil"/>
              <w:right w:val="single" w:sz="4" w:space="0" w:color="auto"/>
            </w:tcBorders>
            <w:shd w:val="clear" w:color="000000" w:fill="DAEEF3"/>
            <w:noWrap/>
            <w:vAlign w:val="bottom"/>
          </w:tcPr>
          <w:p w14:paraId="22B8B27B" w14:textId="77777777"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2248" w:type="dxa"/>
            <w:gridSpan w:val="2"/>
            <w:tcBorders>
              <w:top w:val="nil"/>
              <w:left w:val="nil"/>
              <w:bottom w:val="single" w:sz="4" w:space="0" w:color="auto"/>
              <w:right w:val="single" w:sz="4" w:space="0" w:color="auto"/>
            </w:tcBorders>
          </w:tcPr>
          <w:p w14:paraId="22A3D24E" w14:textId="77777777" w:rsidR="009746A5" w:rsidRDefault="009746A5" w:rsidP="009746A5">
            <w:pPr>
              <w:jc w:val="both"/>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noWrap/>
            <w:vAlign w:val="center"/>
          </w:tcPr>
          <w:p w14:paraId="01C7C7F7" w14:textId="77777777" w:rsidR="009746A5" w:rsidRDefault="009746A5" w:rsidP="009746A5">
            <w:pPr>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684F0919" w14:textId="77777777" w:rsidR="009746A5" w:rsidRDefault="009746A5" w:rsidP="009746A5">
            <w:pPr>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3B1CF108" w14:textId="77777777" w:rsidR="009746A5" w:rsidRPr="000679D8" w:rsidRDefault="009746A5" w:rsidP="009746A5">
            <w:pPr>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noWrap/>
          </w:tcPr>
          <w:p w14:paraId="60578E6E" w14:textId="77777777" w:rsidR="009746A5" w:rsidRPr="000679D8" w:rsidRDefault="009746A5" w:rsidP="009746A5">
            <w:pPr>
              <w:jc w:val="center"/>
              <w:rPr>
                <w:rFonts w:ascii="Times New Roman" w:hAnsi="Times New Roman" w:cs="Times New Roman"/>
                <w:b/>
                <w:sz w:val="12"/>
                <w:szCs w:val="12"/>
              </w:rPr>
            </w:pPr>
          </w:p>
        </w:tc>
      </w:tr>
      <w:tr w:rsidR="009746A5" w:rsidRPr="00BF52B5" w14:paraId="0B6F1EA0" w14:textId="77777777" w:rsidTr="005806B3">
        <w:trPr>
          <w:trHeight w:val="70"/>
        </w:trPr>
        <w:tc>
          <w:tcPr>
            <w:tcW w:w="845" w:type="dxa"/>
            <w:tcBorders>
              <w:top w:val="nil"/>
              <w:left w:val="nil"/>
              <w:bottom w:val="nil"/>
              <w:right w:val="nil"/>
            </w:tcBorders>
            <w:vAlign w:val="bottom"/>
            <w:hideMark/>
          </w:tcPr>
          <w:p w14:paraId="30326EEE" w14:textId="3C791AAB" w:rsidR="009746A5" w:rsidRPr="000679D8" w:rsidRDefault="009746A5" w:rsidP="009746A5">
            <w:pPr>
              <w:spacing w:after="0" w:line="240" w:lineRule="auto"/>
              <w:rPr>
                <w:rFonts w:ascii="Times New Roman" w:eastAsia="Times New Roman" w:hAnsi="Times New Roman" w:cs="Times New Roman"/>
                <w:color w:val="000000"/>
                <w:sz w:val="12"/>
                <w:szCs w:val="12"/>
              </w:rPr>
            </w:pPr>
            <w:r w:rsidRPr="00EE4A47">
              <w:rPr>
                <w:rFonts w:ascii="Times New Roman" w:eastAsia="Times New Roman" w:hAnsi="Times New Roman" w:cs="Times New Roman"/>
                <w:color w:val="000000"/>
                <w:sz w:val="12"/>
                <w:szCs w:val="12"/>
              </w:rPr>
              <w:t>3</w:t>
            </w:r>
          </w:p>
        </w:tc>
        <w:tc>
          <w:tcPr>
            <w:tcW w:w="1800" w:type="dxa"/>
            <w:gridSpan w:val="3"/>
            <w:tcBorders>
              <w:top w:val="nil"/>
              <w:left w:val="nil"/>
              <w:bottom w:val="nil"/>
              <w:right w:val="nil"/>
            </w:tcBorders>
            <w:vAlign w:val="bottom"/>
            <w:hideMark/>
          </w:tcPr>
          <w:p w14:paraId="19D67582" w14:textId="0D00DE2D" w:rsidR="009746A5" w:rsidRPr="000679D8" w:rsidRDefault="009746A5" w:rsidP="009746A5">
            <w:pPr>
              <w:spacing w:after="0" w:line="240" w:lineRule="auto"/>
              <w:jc w:val="both"/>
              <w:rPr>
                <w:rFonts w:ascii="Times New Roman" w:eastAsia="Times New Roman" w:hAnsi="Times New Roman" w:cs="Times New Roman"/>
                <w:color w:val="000000"/>
                <w:sz w:val="12"/>
                <w:szCs w:val="12"/>
              </w:rPr>
            </w:pPr>
            <w:r w:rsidRPr="00EE4A47">
              <w:rPr>
                <w:rFonts w:ascii="Times New Roman" w:eastAsia="Times New Roman" w:hAnsi="Times New Roman" w:cs="Times New Roman"/>
                <w:color w:val="000000"/>
                <w:sz w:val="12"/>
                <w:szCs w:val="12"/>
              </w:rPr>
              <w:t xml:space="preserve"> ( 3</w:t>
            </w:r>
            <w:r w:rsidRPr="00EE4A47">
              <w:rPr>
                <w:rFonts w:ascii="Times New Roman" w:eastAsia="Times New Roman" w:hAnsi="Times New Roman" w:cs="Times New Roman"/>
                <w:color w:val="000000"/>
                <w:sz w:val="12"/>
                <w:szCs w:val="12"/>
                <w:vertAlign w:val="superscript"/>
              </w:rPr>
              <w:t>rd</w:t>
            </w:r>
            <w:r w:rsidRPr="00EE4A47">
              <w:rPr>
                <w:rFonts w:ascii="Times New Roman" w:eastAsia="Times New Roman" w:hAnsi="Times New Roman" w:cs="Times New Roman"/>
                <w:color w:val="000000"/>
                <w:sz w:val="12"/>
                <w:szCs w:val="12"/>
              </w:rPr>
              <w:t xml:space="preserve"> Semester)</w:t>
            </w:r>
          </w:p>
        </w:tc>
        <w:tc>
          <w:tcPr>
            <w:tcW w:w="487" w:type="dxa"/>
            <w:tcBorders>
              <w:top w:val="nil"/>
              <w:left w:val="nil"/>
              <w:bottom w:val="nil"/>
              <w:right w:val="nil"/>
            </w:tcBorders>
            <w:noWrap/>
            <w:vAlign w:val="bottom"/>
            <w:hideMark/>
          </w:tcPr>
          <w:p w14:paraId="5366B5EC" w14:textId="755825D5"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265DF355" w14:textId="51B05324" w:rsidR="009746A5" w:rsidRPr="00C32811" w:rsidRDefault="009746A5" w:rsidP="009746A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7D4CBA20" w14:textId="7472622B"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038D4AF3" w14:textId="632D0082"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nil"/>
            </w:tcBorders>
            <w:noWrap/>
            <w:vAlign w:val="bottom"/>
            <w:hideMark/>
          </w:tcPr>
          <w:p w14:paraId="5E81005A" w14:textId="507962DA"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nil"/>
              <w:right w:val="nil"/>
            </w:tcBorders>
            <w:vAlign w:val="bottom"/>
            <w:hideMark/>
          </w:tcPr>
          <w:p w14:paraId="15F75FC1" w14:textId="2831001B" w:rsidR="009746A5" w:rsidRPr="000679D8" w:rsidRDefault="009746A5" w:rsidP="009746A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6"/>
              </w:rPr>
              <w:t>4</w:t>
            </w:r>
          </w:p>
        </w:tc>
        <w:tc>
          <w:tcPr>
            <w:tcW w:w="1400" w:type="dxa"/>
            <w:tcBorders>
              <w:top w:val="nil"/>
              <w:left w:val="nil"/>
              <w:bottom w:val="nil"/>
              <w:right w:val="nil"/>
            </w:tcBorders>
            <w:vAlign w:val="bottom"/>
            <w:hideMark/>
          </w:tcPr>
          <w:p w14:paraId="4E212789" w14:textId="2AD76479" w:rsidR="009746A5" w:rsidRPr="000679D8" w:rsidRDefault="009746A5" w:rsidP="009746A5">
            <w:pPr>
              <w:spacing w:after="0" w:line="24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6"/>
              </w:rPr>
              <w:t>( 4</w:t>
            </w:r>
            <w:r>
              <w:rPr>
                <w:rFonts w:ascii="Times New Roman" w:eastAsia="Times New Roman" w:hAnsi="Times New Roman" w:cs="Times New Roman"/>
                <w:color w:val="000000"/>
                <w:sz w:val="12"/>
                <w:szCs w:val="16"/>
                <w:vertAlign w:val="superscript"/>
              </w:rPr>
              <w:t>th</w:t>
            </w:r>
            <w:r w:rsidRPr="00BF52B5">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68F683FD" w14:textId="2436489B"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54327D37" w14:textId="518C2332" w:rsidR="009746A5" w:rsidRPr="00C32811" w:rsidRDefault="009746A5" w:rsidP="009746A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2FFA8DEF" w14:textId="082F1A8C"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bottom"/>
            <w:hideMark/>
          </w:tcPr>
          <w:p w14:paraId="3A23D354" w14:textId="121A171F"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r>
      <w:tr w:rsidR="009746A5" w:rsidRPr="00BF52B5" w14:paraId="336740C0" w14:textId="77777777" w:rsidTr="003C6792">
        <w:trPr>
          <w:trHeight w:val="721"/>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0F6A330" w14:textId="288C8DD9" w:rsidR="009746A5" w:rsidRPr="00EE4A47" w:rsidRDefault="009746A5" w:rsidP="009746A5">
            <w:pPr>
              <w:spacing w:after="0" w:line="240" w:lineRule="auto"/>
              <w:jc w:val="center"/>
              <w:rPr>
                <w:rFonts w:ascii="Times New Roman" w:eastAsia="Times New Roman" w:hAnsi="Times New Roman" w:cs="Times New Roman"/>
                <w:color w:val="000000"/>
                <w:sz w:val="12"/>
                <w:szCs w:val="12"/>
              </w:rPr>
            </w:pPr>
            <w:r w:rsidRPr="00BF52B5">
              <w:rPr>
                <w:rFonts w:ascii="Times New Roman" w:eastAsia="Times New Roman" w:hAnsi="Times New Roman" w:cs="Times New Roman"/>
                <w:color w:val="000000"/>
                <w:sz w:val="12"/>
                <w:szCs w:val="18"/>
              </w:rPr>
              <w:t>Course Code</w:t>
            </w:r>
          </w:p>
        </w:tc>
        <w:tc>
          <w:tcPr>
            <w:tcW w:w="1800" w:type="dxa"/>
            <w:gridSpan w:val="3"/>
            <w:tcBorders>
              <w:top w:val="single" w:sz="4" w:space="0" w:color="auto"/>
              <w:left w:val="nil"/>
              <w:bottom w:val="single" w:sz="4" w:space="0" w:color="auto"/>
              <w:right w:val="single" w:sz="4" w:space="0" w:color="auto"/>
            </w:tcBorders>
            <w:shd w:val="clear" w:color="000000" w:fill="DAEEF3"/>
            <w:vAlign w:val="bottom"/>
            <w:hideMark/>
          </w:tcPr>
          <w:p w14:paraId="50DF31B7" w14:textId="0123D487" w:rsidR="009746A5" w:rsidRPr="00EE4A47" w:rsidRDefault="009746A5" w:rsidP="009746A5">
            <w:pPr>
              <w:spacing w:after="0" w:line="240" w:lineRule="auto"/>
              <w:jc w:val="both"/>
              <w:rPr>
                <w:rFonts w:ascii="Times New Roman" w:eastAsia="Times New Roman" w:hAnsi="Times New Roman" w:cs="Times New Roman"/>
                <w:color w:val="000000"/>
                <w:sz w:val="12"/>
                <w:szCs w:val="12"/>
              </w:rPr>
            </w:pPr>
            <w:r w:rsidRPr="00BF52B5">
              <w:rPr>
                <w:rFonts w:ascii="Times New Roman" w:eastAsia="Times New Roman" w:hAnsi="Times New Roman" w:cs="Times New Roman"/>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1D832C0C" w14:textId="569CE721"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C3D97C8" w14:textId="5C5BBDA5"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1F4C22C" w14:textId="46875462"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5CA0F1D" w14:textId="50BD0D97"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43B2B290" w14:textId="7FBF3976" w:rsidR="009746A5" w:rsidRPr="00BF52B5" w:rsidRDefault="009746A5" w:rsidP="009746A5">
            <w:pPr>
              <w:spacing w:after="0" w:line="240" w:lineRule="auto"/>
              <w:rPr>
                <w:rFonts w:ascii="Calibri" w:eastAsia="Times New Roman" w:hAnsi="Calibri" w:cs="Calibri"/>
                <w:color w:val="000000"/>
                <w:sz w:val="12"/>
              </w:rPr>
            </w:pPr>
            <w:r w:rsidRPr="00BF52B5">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39790EC9" w14:textId="031A674B" w:rsidR="009746A5" w:rsidRPr="00BF52B5" w:rsidRDefault="009746A5" w:rsidP="009746A5">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74391201" w14:textId="45215253" w:rsidR="009746A5" w:rsidRPr="00BF52B5" w:rsidRDefault="009746A5" w:rsidP="009746A5">
            <w:pPr>
              <w:spacing w:after="0" w:line="240" w:lineRule="auto"/>
              <w:jc w:val="both"/>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4C749A29" w14:textId="2A600FCC"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04B0304" w14:textId="424AD030"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8BF8E6A" w14:textId="4B219B6D"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7C749CD" w14:textId="63548434" w:rsidR="009746A5" w:rsidRPr="00BF52B5" w:rsidRDefault="009746A5" w:rsidP="009746A5">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Grade</w:t>
            </w:r>
          </w:p>
        </w:tc>
      </w:tr>
      <w:tr w:rsidR="009746A5" w:rsidRPr="00BF52B5" w14:paraId="0030D7A3" w14:textId="77777777" w:rsidTr="003C6792">
        <w:trPr>
          <w:trHeight w:val="369"/>
        </w:trPr>
        <w:tc>
          <w:tcPr>
            <w:tcW w:w="845" w:type="dxa"/>
            <w:tcBorders>
              <w:top w:val="nil"/>
              <w:left w:val="single" w:sz="4" w:space="0" w:color="auto"/>
              <w:bottom w:val="single" w:sz="4" w:space="0" w:color="auto"/>
              <w:right w:val="single" w:sz="4" w:space="0" w:color="auto"/>
            </w:tcBorders>
          </w:tcPr>
          <w:p w14:paraId="1B2BC238" w14:textId="4F03E1C6" w:rsidR="009746A5" w:rsidRPr="00BF52B5" w:rsidRDefault="009746A5" w:rsidP="009746A5">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ECH 201</w:t>
            </w:r>
          </w:p>
        </w:tc>
        <w:tc>
          <w:tcPr>
            <w:tcW w:w="1800" w:type="dxa"/>
            <w:gridSpan w:val="3"/>
            <w:tcBorders>
              <w:top w:val="nil"/>
              <w:left w:val="nil"/>
              <w:bottom w:val="single" w:sz="4" w:space="0" w:color="auto"/>
              <w:right w:val="single" w:sz="4" w:space="0" w:color="auto"/>
            </w:tcBorders>
          </w:tcPr>
          <w:p w14:paraId="78C6A838" w14:textId="2E25BBDE" w:rsidR="009746A5" w:rsidRPr="00BF52B5" w:rsidRDefault="003764F7" w:rsidP="009746A5">
            <w:pPr>
              <w:spacing w:after="0" w:line="240" w:lineRule="auto"/>
              <w:jc w:val="both"/>
              <w:rPr>
                <w:rFonts w:ascii="Times New Roman" w:eastAsia="Times New Roman" w:hAnsi="Times New Roman" w:cs="Times New Roman"/>
                <w:color w:val="000000"/>
                <w:sz w:val="12"/>
                <w:szCs w:val="18"/>
              </w:rPr>
            </w:pPr>
            <w:r>
              <w:rPr>
                <w:rFonts w:ascii="Times New Roman" w:hAnsi="Times New Roman" w:cs="Times New Roman"/>
                <w:sz w:val="12"/>
                <w:szCs w:val="12"/>
              </w:rPr>
              <w:t>Drug knowledge in Pharmacy I</w:t>
            </w:r>
            <w:r>
              <w:rPr>
                <w:rFonts w:ascii="Times New Roman" w:hAnsi="Times New Roman" w:cs="Times New Roman"/>
                <w:sz w:val="12"/>
                <w:szCs w:val="12"/>
              </w:rPr>
              <w:t>I</w:t>
            </w:r>
          </w:p>
        </w:tc>
        <w:tc>
          <w:tcPr>
            <w:tcW w:w="487" w:type="dxa"/>
            <w:tcBorders>
              <w:top w:val="nil"/>
              <w:left w:val="nil"/>
              <w:bottom w:val="single" w:sz="4" w:space="0" w:color="auto"/>
              <w:right w:val="single" w:sz="4" w:space="0" w:color="auto"/>
            </w:tcBorders>
            <w:noWrap/>
          </w:tcPr>
          <w:p w14:paraId="7830704A" w14:textId="78A4FE46" w:rsidR="009746A5" w:rsidRPr="00BF52B5" w:rsidRDefault="003764F7" w:rsidP="009746A5">
            <w:pPr>
              <w:spacing w:after="0" w:line="240" w:lineRule="auto"/>
              <w:jc w:val="center"/>
              <w:rPr>
                <w:rFonts w:ascii="Times New Roman" w:eastAsia="Times New Roman" w:hAnsi="Times New Roman" w:cs="Times New Roman"/>
                <w:color w:val="000000"/>
                <w:sz w:val="12"/>
                <w:szCs w:val="16"/>
              </w:rPr>
            </w:pPr>
            <w:r>
              <w:rPr>
                <w:rFonts w:ascii="Times New Roman" w:eastAsia="Times New Roman" w:hAnsi="Times New Roman" w:cs="Times New Roman"/>
                <w:color w:val="000000"/>
                <w:sz w:val="12"/>
                <w:szCs w:val="16"/>
              </w:rPr>
              <w:t>3</w:t>
            </w:r>
          </w:p>
        </w:tc>
        <w:tc>
          <w:tcPr>
            <w:tcW w:w="434" w:type="dxa"/>
            <w:tcBorders>
              <w:top w:val="nil"/>
              <w:left w:val="nil"/>
              <w:bottom w:val="single" w:sz="4" w:space="0" w:color="auto"/>
              <w:right w:val="nil"/>
            </w:tcBorders>
            <w:noWrap/>
            <w:vAlign w:val="center"/>
          </w:tcPr>
          <w:p w14:paraId="7550C223" w14:textId="6CBBC055" w:rsidR="009746A5" w:rsidRPr="00BF52B5" w:rsidRDefault="003764F7" w:rsidP="009746A5">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4</w:t>
            </w:r>
          </w:p>
        </w:tc>
        <w:tc>
          <w:tcPr>
            <w:tcW w:w="734" w:type="dxa"/>
            <w:tcBorders>
              <w:top w:val="nil"/>
              <w:left w:val="single" w:sz="4" w:space="0" w:color="auto"/>
              <w:bottom w:val="single" w:sz="4" w:space="0" w:color="auto"/>
              <w:right w:val="nil"/>
            </w:tcBorders>
            <w:noWrap/>
            <w:vAlign w:val="center"/>
            <w:hideMark/>
          </w:tcPr>
          <w:p w14:paraId="3634B147" w14:textId="2987A624" w:rsidR="009746A5" w:rsidRPr="00BF52B5" w:rsidRDefault="009746A5" w:rsidP="009746A5">
            <w:pPr>
              <w:spacing w:after="0" w:line="240" w:lineRule="auto"/>
              <w:jc w:val="center"/>
              <w:rPr>
                <w:rFonts w:ascii="Times New Roman" w:eastAsia="Times New Roman" w:hAnsi="Times New Roman" w:cs="Times New Roman"/>
                <w:color w:val="000000"/>
                <w:sz w:val="12"/>
                <w:szCs w:val="18"/>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1E81AE50" w14:textId="53FD6F2B" w:rsidR="009746A5" w:rsidRPr="00BF52B5" w:rsidRDefault="009746A5" w:rsidP="009746A5">
            <w:pPr>
              <w:spacing w:after="0" w:line="240" w:lineRule="auto"/>
              <w:jc w:val="center"/>
              <w:rPr>
                <w:rFonts w:ascii="Times New Roman" w:eastAsia="Times New Roman" w:hAnsi="Times New Roman" w:cs="Times New Roman"/>
                <w:color w:val="000000"/>
                <w:sz w:val="12"/>
                <w:szCs w:val="18"/>
              </w:rPr>
            </w:pPr>
          </w:p>
        </w:tc>
        <w:tc>
          <w:tcPr>
            <w:tcW w:w="170" w:type="dxa"/>
            <w:tcBorders>
              <w:top w:val="nil"/>
              <w:left w:val="nil"/>
              <w:bottom w:val="nil"/>
              <w:right w:val="single" w:sz="4" w:space="0" w:color="auto"/>
            </w:tcBorders>
            <w:shd w:val="clear" w:color="000000" w:fill="DAEEF3"/>
            <w:noWrap/>
            <w:vAlign w:val="bottom"/>
            <w:hideMark/>
          </w:tcPr>
          <w:p w14:paraId="7008EB68" w14:textId="338055DD" w:rsidR="009746A5" w:rsidRPr="00BF52B5" w:rsidRDefault="009746A5" w:rsidP="009746A5">
            <w:pPr>
              <w:spacing w:after="0" w:line="240" w:lineRule="auto"/>
              <w:jc w:val="center"/>
              <w:rPr>
                <w:rFonts w:ascii="Calibri" w:eastAsia="Times New Roman" w:hAnsi="Calibri" w:cs="Calibri"/>
                <w:color w:val="000000"/>
                <w:sz w:val="12"/>
              </w:rPr>
            </w:pPr>
          </w:p>
        </w:tc>
        <w:tc>
          <w:tcPr>
            <w:tcW w:w="848" w:type="dxa"/>
            <w:tcBorders>
              <w:top w:val="nil"/>
              <w:left w:val="nil"/>
              <w:bottom w:val="single" w:sz="4" w:space="0" w:color="auto"/>
              <w:right w:val="single" w:sz="4" w:space="0" w:color="auto"/>
            </w:tcBorders>
          </w:tcPr>
          <w:p w14:paraId="213BE567" w14:textId="2E828444" w:rsidR="009746A5" w:rsidRPr="00BF52B5" w:rsidRDefault="009746A5" w:rsidP="009746A5">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SMO 202</w:t>
            </w:r>
          </w:p>
        </w:tc>
        <w:tc>
          <w:tcPr>
            <w:tcW w:w="1400" w:type="dxa"/>
            <w:tcBorders>
              <w:top w:val="nil"/>
              <w:left w:val="nil"/>
              <w:bottom w:val="single" w:sz="4" w:space="0" w:color="auto"/>
              <w:right w:val="single" w:sz="4" w:space="0" w:color="auto"/>
            </w:tcBorders>
          </w:tcPr>
          <w:p w14:paraId="11DC5432" w14:textId="07D6DCF2" w:rsidR="009746A5" w:rsidRPr="00BF52B5" w:rsidRDefault="00FB1D05" w:rsidP="009746A5">
            <w:pPr>
              <w:spacing w:after="0" w:line="240" w:lineRule="auto"/>
              <w:jc w:val="both"/>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Public health</w:t>
            </w:r>
          </w:p>
        </w:tc>
        <w:tc>
          <w:tcPr>
            <w:tcW w:w="495" w:type="dxa"/>
            <w:tcBorders>
              <w:top w:val="nil"/>
              <w:left w:val="nil"/>
              <w:bottom w:val="single" w:sz="4" w:space="0" w:color="auto"/>
              <w:right w:val="single" w:sz="4" w:space="0" w:color="auto"/>
            </w:tcBorders>
            <w:noWrap/>
          </w:tcPr>
          <w:p w14:paraId="4C96C958" w14:textId="58E6DC0C" w:rsidR="009746A5" w:rsidRPr="00BF52B5" w:rsidRDefault="00FB1D05" w:rsidP="009746A5">
            <w:pPr>
              <w:spacing w:after="0" w:line="240" w:lineRule="auto"/>
              <w:jc w:val="center"/>
              <w:rPr>
                <w:rFonts w:ascii="Times New Roman" w:eastAsia="Times New Roman" w:hAnsi="Times New Roman" w:cs="Times New Roman"/>
                <w:color w:val="000000"/>
                <w:sz w:val="12"/>
                <w:szCs w:val="16"/>
              </w:rPr>
            </w:pPr>
            <w:r>
              <w:rPr>
                <w:rFonts w:ascii="Times New Roman" w:eastAsia="Times New Roman" w:hAnsi="Times New Roman" w:cs="Times New Roman"/>
                <w:color w:val="000000"/>
                <w:sz w:val="12"/>
                <w:szCs w:val="16"/>
              </w:rPr>
              <w:t>4</w:t>
            </w:r>
          </w:p>
        </w:tc>
        <w:tc>
          <w:tcPr>
            <w:tcW w:w="434" w:type="dxa"/>
            <w:tcBorders>
              <w:top w:val="nil"/>
              <w:left w:val="nil"/>
              <w:bottom w:val="single" w:sz="4" w:space="0" w:color="auto"/>
              <w:right w:val="single" w:sz="4" w:space="0" w:color="auto"/>
            </w:tcBorders>
            <w:noWrap/>
            <w:vAlign w:val="center"/>
          </w:tcPr>
          <w:p w14:paraId="4FB7243D" w14:textId="2B9491AD" w:rsidR="009746A5" w:rsidRPr="00BF52B5" w:rsidRDefault="00FB1D05" w:rsidP="009746A5">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4</w:t>
            </w:r>
          </w:p>
        </w:tc>
        <w:tc>
          <w:tcPr>
            <w:tcW w:w="734" w:type="dxa"/>
            <w:tcBorders>
              <w:top w:val="nil"/>
              <w:left w:val="nil"/>
              <w:bottom w:val="single" w:sz="4" w:space="0" w:color="auto"/>
              <w:right w:val="single" w:sz="4" w:space="0" w:color="auto"/>
            </w:tcBorders>
            <w:noWrap/>
            <w:vAlign w:val="center"/>
          </w:tcPr>
          <w:p w14:paraId="3FF607E2" w14:textId="13938311" w:rsidR="009746A5" w:rsidRPr="00BF52B5" w:rsidRDefault="00C722E0" w:rsidP="009746A5">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8"/>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5C994D21" w14:textId="23D2FAB4" w:rsidR="009746A5" w:rsidRPr="00BF52B5" w:rsidRDefault="009746A5" w:rsidP="009746A5">
            <w:pPr>
              <w:spacing w:after="0" w:line="240" w:lineRule="auto"/>
              <w:jc w:val="center"/>
              <w:rPr>
                <w:rFonts w:ascii="Times New Roman" w:eastAsia="Times New Roman" w:hAnsi="Times New Roman" w:cs="Times New Roman"/>
                <w:color w:val="000000"/>
                <w:sz w:val="12"/>
                <w:szCs w:val="18"/>
              </w:rPr>
            </w:pPr>
          </w:p>
        </w:tc>
      </w:tr>
      <w:tr w:rsidR="009746A5" w:rsidRPr="00DA5317" w14:paraId="12D5A1C9" w14:textId="77777777" w:rsidTr="003C6792">
        <w:trPr>
          <w:trHeight w:val="155"/>
        </w:trPr>
        <w:tc>
          <w:tcPr>
            <w:tcW w:w="845" w:type="dxa"/>
            <w:tcBorders>
              <w:top w:val="nil"/>
              <w:left w:val="single" w:sz="4" w:space="0" w:color="auto"/>
              <w:bottom w:val="single" w:sz="4" w:space="0" w:color="auto"/>
              <w:right w:val="single" w:sz="4" w:space="0" w:color="auto"/>
            </w:tcBorders>
          </w:tcPr>
          <w:p w14:paraId="6CCD4A39" w14:textId="262B95C1"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203</w:t>
            </w:r>
          </w:p>
        </w:tc>
        <w:tc>
          <w:tcPr>
            <w:tcW w:w="1800" w:type="dxa"/>
            <w:gridSpan w:val="3"/>
            <w:tcBorders>
              <w:top w:val="nil"/>
              <w:left w:val="nil"/>
              <w:bottom w:val="single" w:sz="4" w:space="0" w:color="auto"/>
              <w:right w:val="single" w:sz="4" w:space="0" w:color="auto"/>
            </w:tcBorders>
          </w:tcPr>
          <w:p w14:paraId="1AA56DE3" w14:textId="35F7EAC8" w:rsidR="009746A5" w:rsidRPr="000679D8" w:rsidRDefault="003764F7" w:rsidP="009746A5">
            <w:pPr>
              <w:jc w:val="both"/>
              <w:rPr>
                <w:rFonts w:ascii="Times New Roman" w:hAnsi="Times New Roman" w:cs="Times New Roman"/>
                <w:sz w:val="12"/>
                <w:szCs w:val="12"/>
              </w:rPr>
            </w:pPr>
            <w:r>
              <w:rPr>
                <w:rFonts w:ascii="Times New Roman" w:hAnsi="Times New Roman" w:cs="Times New Roman"/>
                <w:sz w:val="12"/>
                <w:szCs w:val="12"/>
              </w:rPr>
              <w:t>Drug dosage forms technology I</w:t>
            </w:r>
          </w:p>
        </w:tc>
        <w:tc>
          <w:tcPr>
            <w:tcW w:w="487" w:type="dxa"/>
            <w:tcBorders>
              <w:top w:val="nil"/>
              <w:left w:val="nil"/>
              <w:bottom w:val="single" w:sz="4" w:space="0" w:color="auto"/>
              <w:right w:val="single" w:sz="4" w:space="0" w:color="auto"/>
            </w:tcBorders>
            <w:noWrap/>
          </w:tcPr>
          <w:p w14:paraId="57756505" w14:textId="6097D8DC" w:rsidR="009746A5" w:rsidRPr="000679D8" w:rsidRDefault="003764F7" w:rsidP="009746A5">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4DB15C90" w14:textId="3C675D21" w:rsidR="009746A5" w:rsidRPr="00C32811" w:rsidRDefault="003764F7"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2838E1CC" w14:textId="66215537"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293B0EA6"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9ADD157" w14:textId="643E5325"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7C44EB0A" w14:textId="363994CD"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SMO 204</w:t>
            </w:r>
          </w:p>
        </w:tc>
        <w:tc>
          <w:tcPr>
            <w:tcW w:w="1400" w:type="dxa"/>
            <w:tcBorders>
              <w:top w:val="nil"/>
              <w:left w:val="nil"/>
              <w:bottom w:val="single" w:sz="4" w:space="0" w:color="auto"/>
              <w:right w:val="single" w:sz="4" w:space="0" w:color="auto"/>
            </w:tcBorders>
          </w:tcPr>
          <w:p w14:paraId="7AF9E92C" w14:textId="123AF19A" w:rsidR="009746A5" w:rsidRPr="000679D8" w:rsidRDefault="00FB1D05" w:rsidP="009746A5">
            <w:pPr>
              <w:jc w:val="both"/>
              <w:rPr>
                <w:rFonts w:ascii="Times New Roman" w:hAnsi="Times New Roman" w:cs="Times New Roman"/>
                <w:sz w:val="12"/>
                <w:szCs w:val="12"/>
              </w:rPr>
            </w:pPr>
            <w:r>
              <w:rPr>
                <w:rFonts w:ascii="Times New Roman" w:hAnsi="Times New Roman" w:cs="Times New Roman"/>
                <w:sz w:val="12"/>
                <w:szCs w:val="12"/>
              </w:rPr>
              <w:t>Professional ethics</w:t>
            </w:r>
          </w:p>
        </w:tc>
        <w:tc>
          <w:tcPr>
            <w:tcW w:w="495" w:type="dxa"/>
            <w:tcBorders>
              <w:top w:val="nil"/>
              <w:left w:val="nil"/>
              <w:bottom w:val="single" w:sz="4" w:space="0" w:color="auto"/>
              <w:right w:val="single" w:sz="4" w:space="0" w:color="auto"/>
            </w:tcBorders>
            <w:noWrap/>
          </w:tcPr>
          <w:p w14:paraId="607337A4" w14:textId="7A534D4D" w:rsidR="009746A5" w:rsidRPr="000679D8" w:rsidRDefault="00FB1D05" w:rsidP="009746A5">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tcPr>
          <w:p w14:paraId="3F2A75C1" w14:textId="68C97131" w:rsidR="009746A5" w:rsidRPr="00C32811" w:rsidRDefault="00FB1D0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tcPr>
          <w:p w14:paraId="5AF44B86" w14:textId="38D6A356"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6902286C" w14:textId="77777777" w:rsidR="009746A5" w:rsidRPr="000679D8" w:rsidRDefault="009746A5" w:rsidP="009746A5">
            <w:pPr>
              <w:jc w:val="center"/>
              <w:rPr>
                <w:rFonts w:ascii="Times New Roman" w:hAnsi="Times New Roman" w:cs="Times New Roman"/>
                <w:b/>
                <w:sz w:val="12"/>
                <w:szCs w:val="12"/>
              </w:rPr>
            </w:pPr>
          </w:p>
        </w:tc>
      </w:tr>
      <w:tr w:rsidR="009746A5" w:rsidRPr="00DA5317" w14:paraId="70E82169" w14:textId="77777777" w:rsidTr="003C6792">
        <w:trPr>
          <w:trHeight w:val="123"/>
        </w:trPr>
        <w:tc>
          <w:tcPr>
            <w:tcW w:w="845" w:type="dxa"/>
            <w:tcBorders>
              <w:top w:val="nil"/>
              <w:left w:val="single" w:sz="4" w:space="0" w:color="auto"/>
              <w:bottom w:val="single" w:sz="4" w:space="0" w:color="auto"/>
              <w:right w:val="single" w:sz="4" w:space="0" w:color="auto"/>
            </w:tcBorders>
          </w:tcPr>
          <w:p w14:paraId="28AC5ABC" w14:textId="4B1CC753"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205</w:t>
            </w:r>
          </w:p>
        </w:tc>
        <w:tc>
          <w:tcPr>
            <w:tcW w:w="1800" w:type="dxa"/>
            <w:gridSpan w:val="3"/>
            <w:tcBorders>
              <w:top w:val="nil"/>
              <w:left w:val="nil"/>
              <w:bottom w:val="single" w:sz="4" w:space="0" w:color="auto"/>
              <w:right w:val="single" w:sz="4" w:space="0" w:color="auto"/>
            </w:tcBorders>
          </w:tcPr>
          <w:p w14:paraId="7721B968" w14:textId="0183B7F3" w:rsidR="009746A5" w:rsidRPr="000679D8" w:rsidRDefault="003764F7" w:rsidP="009746A5">
            <w:pPr>
              <w:jc w:val="both"/>
              <w:rPr>
                <w:rFonts w:ascii="Times New Roman" w:hAnsi="Times New Roman" w:cs="Times New Roman"/>
                <w:sz w:val="12"/>
                <w:szCs w:val="12"/>
              </w:rPr>
            </w:pPr>
            <w:r>
              <w:rPr>
                <w:rFonts w:ascii="Times New Roman" w:hAnsi="Times New Roman" w:cs="Times New Roman"/>
                <w:sz w:val="12"/>
                <w:szCs w:val="12"/>
              </w:rPr>
              <w:t>Pharmacy Services applications lab I</w:t>
            </w:r>
          </w:p>
        </w:tc>
        <w:tc>
          <w:tcPr>
            <w:tcW w:w="487" w:type="dxa"/>
            <w:tcBorders>
              <w:top w:val="nil"/>
              <w:left w:val="nil"/>
              <w:bottom w:val="single" w:sz="4" w:space="0" w:color="auto"/>
              <w:right w:val="single" w:sz="4" w:space="0" w:color="auto"/>
            </w:tcBorders>
            <w:noWrap/>
          </w:tcPr>
          <w:p w14:paraId="63D2C630" w14:textId="65967C42" w:rsidR="009746A5" w:rsidRPr="000679D8" w:rsidRDefault="003764F7" w:rsidP="009746A5">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2809FF93" w14:textId="47D48D72" w:rsidR="009746A5" w:rsidRPr="00C32811" w:rsidRDefault="003764F7"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229E5F9B" w14:textId="1D7966D6"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hideMark/>
          </w:tcPr>
          <w:p w14:paraId="30C66F70"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7ADE305" w14:textId="460896C5"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74EB0DA8" w14:textId="7BC7E080"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SMO 208</w:t>
            </w:r>
          </w:p>
        </w:tc>
        <w:tc>
          <w:tcPr>
            <w:tcW w:w="1400" w:type="dxa"/>
            <w:tcBorders>
              <w:top w:val="nil"/>
              <w:left w:val="nil"/>
              <w:bottom w:val="single" w:sz="4" w:space="0" w:color="auto"/>
              <w:right w:val="single" w:sz="4" w:space="0" w:color="auto"/>
            </w:tcBorders>
          </w:tcPr>
          <w:p w14:paraId="7877D3DF" w14:textId="65AE4760"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Rational drug use</w:t>
            </w:r>
          </w:p>
        </w:tc>
        <w:tc>
          <w:tcPr>
            <w:tcW w:w="495" w:type="dxa"/>
            <w:tcBorders>
              <w:top w:val="nil"/>
              <w:left w:val="nil"/>
              <w:bottom w:val="single" w:sz="4" w:space="0" w:color="auto"/>
              <w:right w:val="single" w:sz="4" w:space="0" w:color="auto"/>
            </w:tcBorders>
            <w:noWrap/>
          </w:tcPr>
          <w:p w14:paraId="28081D4E" w14:textId="69F512E0"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noWrap/>
            <w:vAlign w:val="center"/>
          </w:tcPr>
          <w:p w14:paraId="5A590696" w14:textId="79E215E1"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noWrap/>
            <w:vAlign w:val="center"/>
          </w:tcPr>
          <w:p w14:paraId="245E8CC0" w14:textId="20A87932"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5A4A5693" w14:textId="77777777" w:rsidR="009746A5" w:rsidRPr="000679D8" w:rsidRDefault="009746A5" w:rsidP="009746A5">
            <w:pPr>
              <w:jc w:val="center"/>
              <w:rPr>
                <w:rFonts w:ascii="Times New Roman" w:hAnsi="Times New Roman" w:cs="Times New Roman"/>
                <w:b/>
                <w:sz w:val="12"/>
                <w:szCs w:val="12"/>
              </w:rPr>
            </w:pPr>
          </w:p>
        </w:tc>
      </w:tr>
      <w:tr w:rsidR="009746A5" w:rsidRPr="00DA5317" w14:paraId="504D0B29" w14:textId="77777777" w:rsidTr="003C6792">
        <w:trPr>
          <w:trHeight w:val="128"/>
        </w:trPr>
        <w:tc>
          <w:tcPr>
            <w:tcW w:w="845" w:type="dxa"/>
            <w:tcBorders>
              <w:top w:val="nil"/>
              <w:left w:val="single" w:sz="4" w:space="0" w:color="auto"/>
              <w:bottom w:val="single" w:sz="4" w:space="0" w:color="auto"/>
              <w:right w:val="single" w:sz="4" w:space="0" w:color="auto"/>
            </w:tcBorders>
          </w:tcPr>
          <w:p w14:paraId="1456BB73" w14:textId="7C75372C"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207</w:t>
            </w:r>
          </w:p>
        </w:tc>
        <w:tc>
          <w:tcPr>
            <w:tcW w:w="1800" w:type="dxa"/>
            <w:gridSpan w:val="3"/>
            <w:tcBorders>
              <w:top w:val="nil"/>
              <w:left w:val="nil"/>
              <w:bottom w:val="single" w:sz="4" w:space="0" w:color="auto"/>
              <w:right w:val="single" w:sz="4" w:space="0" w:color="auto"/>
            </w:tcBorders>
          </w:tcPr>
          <w:p w14:paraId="5E61D975" w14:textId="30C2AFAA" w:rsidR="009746A5" w:rsidRPr="000679D8" w:rsidRDefault="003764F7" w:rsidP="009746A5">
            <w:pPr>
              <w:jc w:val="both"/>
              <w:rPr>
                <w:rFonts w:ascii="Times New Roman" w:hAnsi="Times New Roman" w:cs="Times New Roman"/>
                <w:sz w:val="12"/>
                <w:szCs w:val="12"/>
              </w:rPr>
            </w:pPr>
            <w:r>
              <w:rPr>
                <w:rFonts w:ascii="Times New Roman" w:hAnsi="Times New Roman" w:cs="Times New Roman"/>
                <w:sz w:val="12"/>
                <w:szCs w:val="12"/>
              </w:rPr>
              <w:t>Drug chemistry</w:t>
            </w:r>
          </w:p>
        </w:tc>
        <w:tc>
          <w:tcPr>
            <w:tcW w:w="487" w:type="dxa"/>
            <w:tcBorders>
              <w:top w:val="nil"/>
              <w:left w:val="nil"/>
              <w:bottom w:val="single" w:sz="4" w:space="0" w:color="auto"/>
              <w:right w:val="single" w:sz="4" w:space="0" w:color="auto"/>
            </w:tcBorders>
            <w:noWrap/>
          </w:tcPr>
          <w:p w14:paraId="6AE03D8F" w14:textId="40433285" w:rsidR="009746A5" w:rsidRPr="000679D8" w:rsidRDefault="003764F7" w:rsidP="009746A5">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37A691E8" w14:textId="6CF5E591" w:rsidR="009746A5" w:rsidRPr="00C32811" w:rsidRDefault="003764F7"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noWrap/>
            <w:vAlign w:val="center"/>
            <w:hideMark/>
          </w:tcPr>
          <w:p w14:paraId="0C384DF9" w14:textId="7013ACE1"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6713F104"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3122310" w14:textId="0255C21A"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69D7D2E9" w14:textId="350289FF"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SMO 210</w:t>
            </w:r>
          </w:p>
        </w:tc>
        <w:tc>
          <w:tcPr>
            <w:tcW w:w="1400" w:type="dxa"/>
            <w:tcBorders>
              <w:top w:val="nil"/>
              <w:left w:val="nil"/>
              <w:bottom w:val="single" w:sz="4" w:space="0" w:color="auto"/>
              <w:right w:val="single" w:sz="4" w:space="0" w:color="auto"/>
            </w:tcBorders>
          </w:tcPr>
          <w:p w14:paraId="17C31409" w14:textId="0608C311" w:rsidR="009746A5" w:rsidRPr="000679D8" w:rsidRDefault="006E2F90" w:rsidP="009746A5">
            <w:pPr>
              <w:jc w:val="both"/>
              <w:rPr>
                <w:rFonts w:ascii="Times New Roman" w:hAnsi="Times New Roman" w:cs="Times New Roman"/>
                <w:sz w:val="12"/>
                <w:szCs w:val="12"/>
              </w:rPr>
            </w:pPr>
            <w:r>
              <w:rPr>
                <w:color w:val="000000"/>
                <w:sz w:val="12"/>
                <w:szCs w:val="12"/>
              </w:rPr>
              <w:t>Quality in Health Services</w:t>
            </w:r>
          </w:p>
        </w:tc>
        <w:tc>
          <w:tcPr>
            <w:tcW w:w="495" w:type="dxa"/>
            <w:tcBorders>
              <w:top w:val="nil"/>
              <w:left w:val="nil"/>
              <w:bottom w:val="single" w:sz="4" w:space="0" w:color="auto"/>
              <w:right w:val="single" w:sz="4" w:space="0" w:color="auto"/>
            </w:tcBorders>
            <w:noWrap/>
          </w:tcPr>
          <w:p w14:paraId="31E44A27" w14:textId="30649670"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tcPr>
          <w:p w14:paraId="1DFD8C71" w14:textId="1DEC0987"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tcPr>
          <w:p w14:paraId="23018F76" w14:textId="2237F863"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hideMark/>
          </w:tcPr>
          <w:p w14:paraId="0DE9757E" w14:textId="77777777" w:rsidR="009746A5" w:rsidRPr="000679D8" w:rsidRDefault="009746A5" w:rsidP="009746A5">
            <w:pPr>
              <w:jc w:val="center"/>
              <w:rPr>
                <w:rFonts w:ascii="Times New Roman" w:hAnsi="Times New Roman" w:cs="Times New Roman"/>
                <w:b/>
                <w:sz w:val="12"/>
                <w:szCs w:val="12"/>
              </w:rPr>
            </w:pPr>
          </w:p>
        </w:tc>
      </w:tr>
      <w:tr w:rsidR="009746A5" w:rsidRPr="00DA5317" w14:paraId="49F849C8" w14:textId="77777777" w:rsidTr="003C6792">
        <w:trPr>
          <w:trHeight w:val="117"/>
        </w:trPr>
        <w:tc>
          <w:tcPr>
            <w:tcW w:w="845" w:type="dxa"/>
            <w:tcBorders>
              <w:top w:val="nil"/>
              <w:left w:val="single" w:sz="4" w:space="0" w:color="auto"/>
              <w:bottom w:val="single" w:sz="4" w:space="0" w:color="auto"/>
              <w:right w:val="single" w:sz="4" w:space="0" w:color="auto"/>
            </w:tcBorders>
          </w:tcPr>
          <w:p w14:paraId="36B1FA10" w14:textId="0FAC7E2B"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209</w:t>
            </w:r>
          </w:p>
        </w:tc>
        <w:tc>
          <w:tcPr>
            <w:tcW w:w="1800" w:type="dxa"/>
            <w:gridSpan w:val="3"/>
            <w:tcBorders>
              <w:top w:val="nil"/>
              <w:left w:val="nil"/>
              <w:bottom w:val="single" w:sz="4" w:space="0" w:color="auto"/>
              <w:right w:val="single" w:sz="4" w:space="0" w:color="auto"/>
            </w:tcBorders>
          </w:tcPr>
          <w:p w14:paraId="64D30D4E" w14:textId="2FE58543" w:rsidR="009746A5" w:rsidRPr="000679D8" w:rsidRDefault="003764F7" w:rsidP="009746A5">
            <w:pPr>
              <w:jc w:val="both"/>
              <w:rPr>
                <w:rFonts w:ascii="Times New Roman" w:hAnsi="Times New Roman" w:cs="Times New Roman"/>
                <w:sz w:val="12"/>
                <w:szCs w:val="12"/>
              </w:rPr>
            </w:pPr>
            <w:r>
              <w:rPr>
                <w:rFonts w:ascii="Times New Roman" w:hAnsi="Times New Roman" w:cs="Times New Roman"/>
                <w:sz w:val="12"/>
                <w:szCs w:val="12"/>
              </w:rPr>
              <w:t>Principles and ethic in pharmacy</w:t>
            </w:r>
          </w:p>
        </w:tc>
        <w:tc>
          <w:tcPr>
            <w:tcW w:w="487" w:type="dxa"/>
            <w:tcBorders>
              <w:top w:val="nil"/>
              <w:left w:val="nil"/>
              <w:bottom w:val="single" w:sz="4" w:space="0" w:color="auto"/>
              <w:right w:val="single" w:sz="4" w:space="0" w:color="auto"/>
            </w:tcBorders>
            <w:noWrap/>
          </w:tcPr>
          <w:p w14:paraId="0FB24CD8" w14:textId="117B1099" w:rsidR="009746A5" w:rsidRPr="000679D8" w:rsidRDefault="00FB1D05" w:rsidP="003764F7">
            <w:pP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463AB656" w14:textId="39386DC3" w:rsidR="009746A5" w:rsidRPr="00C32811" w:rsidRDefault="00FB1D0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5571E01A" w14:textId="18D88BBC"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0CAF1DA4"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510C80A" w14:textId="4AB59524"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5FD6E898" w14:textId="3F4ECD0E"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202</w:t>
            </w:r>
          </w:p>
        </w:tc>
        <w:tc>
          <w:tcPr>
            <w:tcW w:w="1400" w:type="dxa"/>
            <w:tcBorders>
              <w:top w:val="nil"/>
              <w:left w:val="nil"/>
              <w:bottom w:val="single" w:sz="4" w:space="0" w:color="auto"/>
              <w:right w:val="single" w:sz="4" w:space="0" w:color="auto"/>
            </w:tcBorders>
          </w:tcPr>
          <w:p w14:paraId="52A5FB90" w14:textId="370D50B4"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Pharmacy management systems</w:t>
            </w:r>
          </w:p>
        </w:tc>
        <w:tc>
          <w:tcPr>
            <w:tcW w:w="495" w:type="dxa"/>
            <w:tcBorders>
              <w:top w:val="nil"/>
              <w:left w:val="nil"/>
              <w:bottom w:val="single" w:sz="4" w:space="0" w:color="auto"/>
              <w:right w:val="single" w:sz="4" w:space="0" w:color="auto"/>
            </w:tcBorders>
            <w:noWrap/>
          </w:tcPr>
          <w:p w14:paraId="44B0B62D" w14:textId="14FFFD4E"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4A49C7A5" w14:textId="3BA54D69"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0B7CE2FB" w14:textId="46B6C3D0"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511C6916" w14:textId="77777777" w:rsidR="009746A5" w:rsidRPr="000679D8" w:rsidRDefault="009746A5" w:rsidP="009746A5">
            <w:pPr>
              <w:jc w:val="center"/>
              <w:rPr>
                <w:rFonts w:ascii="Times New Roman" w:hAnsi="Times New Roman" w:cs="Times New Roman"/>
                <w:b/>
                <w:sz w:val="12"/>
                <w:szCs w:val="12"/>
              </w:rPr>
            </w:pPr>
          </w:p>
        </w:tc>
      </w:tr>
      <w:tr w:rsidR="009746A5" w:rsidRPr="00DA5317" w14:paraId="59846D25" w14:textId="77777777" w:rsidTr="006945AE">
        <w:trPr>
          <w:trHeight w:val="72"/>
        </w:trPr>
        <w:tc>
          <w:tcPr>
            <w:tcW w:w="845" w:type="dxa"/>
            <w:tcBorders>
              <w:top w:val="nil"/>
              <w:left w:val="single" w:sz="4" w:space="0" w:color="auto"/>
              <w:bottom w:val="single" w:sz="4" w:space="0" w:color="auto"/>
              <w:right w:val="single" w:sz="4" w:space="0" w:color="auto"/>
            </w:tcBorders>
          </w:tcPr>
          <w:p w14:paraId="553360DC" w14:textId="52F79401"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211</w:t>
            </w:r>
          </w:p>
        </w:tc>
        <w:tc>
          <w:tcPr>
            <w:tcW w:w="1800" w:type="dxa"/>
            <w:gridSpan w:val="3"/>
            <w:tcBorders>
              <w:top w:val="nil"/>
              <w:left w:val="nil"/>
              <w:bottom w:val="single" w:sz="4" w:space="0" w:color="auto"/>
              <w:right w:val="single" w:sz="4" w:space="0" w:color="auto"/>
            </w:tcBorders>
          </w:tcPr>
          <w:p w14:paraId="2F17C4A5" w14:textId="731E57C9" w:rsidR="009746A5" w:rsidRPr="000679D8" w:rsidRDefault="003764F7" w:rsidP="009746A5">
            <w:pPr>
              <w:jc w:val="both"/>
              <w:rPr>
                <w:rFonts w:ascii="Times New Roman" w:hAnsi="Times New Roman" w:cs="Times New Roman"/>
                <w:sz w:val="12"/>
                <w:szCs w:val="12"/>
              </w:rPr>
            </w:pPr>
            <w:r>
              <w:rPr>
                <w:rFonts w:ascii="Times New Roman" w:hAnsi="Times New Roman" w:cs="Times New Roman"/>
                <w:sz w:val="12"/>
                <w:szCs w:val="12"/>
              </w:rPr>
              <w:t>Pharmacy management</w:t>
            </w:r>
          </w:p>
        </w:tc>
        <w:tc>
          <w:tcPr>
            <w:tcW w:w="487" w:type="dxa"/>
            <w:tcBorders>
              <w:top w:val="nil"/>
              <w:left w:val="nil"/>
              <w:bottom w:val="single" w:sz="4" w:space="0" w:color="auto"/>
              <w:right w:val="single" w:sz="4" w:space="0" w:color="auto"/>
            </w:tcBorders>
            <w:noWrap/>
          </w:tcPr>
          <w:p w14:paraId="3DDFB6EC" w14:textId="44D7A3D0" w:rsidR="009746A5" w:rsidRPr="000679D8" w:rsidRDefault="00FB1D05" w:rsidP="009746A5">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4A79526D" w14:textId="1FB43177" w:rsidR="009746A5" w:rsidRPr="00C32811" w:rsidRDefault="00FB1D0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hideMark/>
          </w:tcPr>
          <w:p w14:paraId="2B5BFF82" w14:textId="4895EE9D"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67" w:type="dxa"/>
            <w:tcBorders>
              <w:top w:val="nil"/>
              <w:left w:val="single" w:sz="4" w:space="0" w:color="auto"/>
              <w:bottom w:val="single" w:sz="4" w:space="0" w:color="auto"/>
              <w:right w:val="single" w:sz="4" w:space="0" w:color="auto"/>
            </w:tcBorders>
            <w:noWrap/>
            <w:hideMark/>
          </w:tcPr>
          <w:p w14:paraId="0365E4E3"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70A96F4" w14:textId="33276191"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hideMark/>
          </w:tcPr>
          <w:p w14:paraId="6C4DFB36" w14:textId="58220D1D"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204</w:t>
            </w:r>
          </w:p>
        </w:tc>
        <w:tc>
          <w:tcPr>
            <w:tcW w:w="1400" w:type="dxa"/>
            <w:tcBorders>
              <w:top w:val="nil"/>
              <w:left w:val="nil"/>
              <w:bottom w:val="single" w:sz="4" w:space="0" w:color="auto"/>
              <w:right w:val="single" w:sz="4" w:space="0" w:color="auto"/>
            </w:tcBorders>
            <w:hideMark/>
          </w:tcPr>
          <w:p w14:paraId="06AB281A" w14:textId="16C79314"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Pharmacy record and stock systems</w:t>
            </w:r>
          </w:p>
        </w:tc>
        <w:tc>
          <w:tcPr>
            <w:tcW w:w="495" w:type="dxa"/>
            <w:tcBorders>
              <w:top w:val="nil"/>
              <w:left w:val="nil"/>
              <w:bottom w:val="single" w:sz="4" w:space="0" w:color="auto"/>
              <w:right w:val="single" w:sz="4" w:space="0" w:color="auto"/>
            </w:tcBorders>
            <w:noWrap/>
            <w:hideMark/>
          </w:tcPr>
          <w:p w14:paraId="6F2E2D0F" w14:textId="4F979833"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hideMark/>
          </w:tcPr>
          <w:p w14:paraId="59837A74" w14:textId="05B6BB51"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23FDA476" w14:textId="6EB26717"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hideMark/>
          </w:tcPr>
          <w:p w14:paraId="549B010F" w14:textId="77777777" w:rsidR="009746A5" w:rsidRPr="000679D8" w:rsidRDefault="009746A5" w:rsidP="009746A5">
            <w:pPr>
              <w:jc w:val="center"/>
              <w:rPr>
                <w:rFonts w:ascii="Times New Roman" w:hAnsi="Times New Roman" w:cs="Times New Roman"/>
                <w:b/>
                <w:sz w:val="12"/>
                <w:szCs w:val="12"/>
              </w:rPr>
            </w:pPr>
          </w:p>
        </w:tc>
      </w:tr>
      <w:tr w:rsidR="009746A5" w:rsidRPr="00DA5317" w14:paraId="22D17793" w14:textId="77777777" w:rsidTr="00912A2D">
        <w:trPr>
          <w:trHeight w:val="72"/>
        </w:trPr>
        <w:tc>
          <w:tcPr>
            <w:tcW w:w="845" w:type="dxa"/>
            <w:tcBorders>
              <w:top w:val="nil"/>
              <w:left w:val="single" w:sz="4" w:space="0" w:color="auto"/>
              <w:bottom w:val="single" w:sz="4" w:space="0" w:color="auto"/>
              <w:right w:val="single" w:sz="4" w:space="0" w:color="auto"/>
            </w:tcBorders>
          </w:tcPr>
          <w:p w14:paraId="561E42BF" w14:textId="5FE0204C" w:rsidR="009746A5" w:rsidRDefault="009746A5" w:rsidP="009746A5">
            <w:pPr>
              <w:jc w:val="center"/>
              <w:rPr>
                <w:rFonts w:ascii="Times New Roman" w:hAnsi="Times New Roman" w:cs="Times New Roman"/>
                <w:sz w:val="12"/>
                <w:szCs w:val="12"/>
              </w:rPr>
            </w:pPr>
            <w:r>
              <w:rPr>
                <w:rFonts w:ascii="Times New Roman" w:hAnsi="Times New Roman" w:cs="Times New Roman"/>
                <w:sz w:val="12"/>
                <w:szCs w:val="12"/>
              </w:rPr>
              <w:t>FAR105</w:t>
            </w:r>
          </w:p>
        </w:tc>
        <w:tc>
          <w:tcPr>
            <w:tcW w:w="1800" w:type="dxa"/>
            <w:gridSpan w:val="3"/>
            <w:tcBorders>
              <w:top w:val="nil"/>
              <w:left w:val="nil"/>
              <w:bottom w:val="single" w:sz="4" w:space="0" w:color="auto"/>
              <w:right w:val="single" w:sz="4" w:space="0" w:color="auto"/>
            </w:tcBorders>
          </w:tcPr>
          <w:p w14:paraId="61F37A1E" w14:textId="40E837DF" w:rsidR="009746A5" w:rsidRPr="000679D8" w:rsidRDefault="003764F7" w:rsidP="009746A5">
            <w:pPr>
              <w:jc w:val="both"/>
              <w:rPr>
                <w:rFonts w:ascii="Times New Roman" w:hAnsi="Times New Roman" w:cs="Times New Roman"/>
                <w:sz w:val="12"/>
                <w:szCs w:val="12"/>
              </w:rPr>
            </w:pPr>
            <w:r>
              <w:rPr>
                <w:rFonts w:ascii="Times New Roman" w:hAnsi="Times New Roman" w:cs="Times New Roman"/>
                <w:sz w:val="12"/>
                <w:szCs w:val="12"/>
              </w:rPr>
              <w:t>Pharmacology II</w:t>
            </w:r>
          </w:p>
        </w:tc>
        <w:tc>
          <w:tcPr>
            <w:tcW w:w="487" w:type="dxa"/>
            <w:tcBorders>
              <w:top w:val="nil"/>
              <w:left w:val="nil"/>
              <w:bottom w:val="single" w:sz="4" w:space="0" w:color="auto"/>
              <w:right w:val="single" w:sz="4" w:space="0" w:color="auto"/>
            </w:tcBorders>
            <w:noWrap/>
          </w:tcPr>
          <w:p w14:paraId="54A0BDD8" w14:textId="5EDA5FF8" w:rsidR="009746A5" w:rsidRDefault="00FB1D05" w:rsidP="009746A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359FE55B" w14:textId="7AA0A0B4" w:rsidR="009746A5" w:rsidRDefault="00FB1D0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522E9E63" w14:textId="3D99B731" w:rsidR="009746A5" w:rsidRPr="000679D8" w:rsidRDefault="00FB1D0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tcPr>
          <w:p w14:paraId="617F1CFF"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64884517" w14:textId="77777777"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5ACF771E" w14:textId="29931121"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206</w:t>
            </w:r>
          </w:p>
        </w:tc>
        <w:tc>
          <w:tcPr>
            <w:tcW w:w="1400" w:type="dxa"/>
            <w:tcBorders>
              <w:top w:val="nil"/>
              <w:left w:val="nil"/>
              <w:bottom w:val="single" w:sz="4" w:space="0" w:color="auto"/>
              <w:right w:val="single" w:sz="4" w:space="0" w:color="auto"/>
            </w:tcBorders>
          </w:tcPr>
          <w:p w14:paraId="6419AC16" w14:textId="28204C2F"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Medicinal plants</w:t>
            </w:r>
          </w:p>
        </w:tc>
        <w:tc>
          <w:tcPr>
            <w:tcW w:w="495" w:type="dxa"/>
            <w:tcBorders>
              <w:top w:val="nil"/>
              <w:left w:val="nil"/>
              <w:bottom w:val="single" w:sz="4" w:space="0" w:color="auto"/>
              <w:right w:val="single" w:sz="4" w:space="0" w:color="auto"/>
            </w:tcBorders>
            <w:noWrap/>
          </w:tcPr>
          <w:p w14:paraId="47EBC14D" w14:textId="4E3CBD49"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3A6383BC" w14:textId="0B366F77"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16C19832" w14:textId="68E9CEDB"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434" w:type="dxa"/>
            <w:tcBorders>
              <w:top w:val="single" w:sz="4" w:space="0" w:color="auto"/>
              <w:left w:val="single" w:sz="4" w:space="0" w:color="auto"/>
              <w:bottom w:val="single" w:sz="4" w:space="0" w:color="auto"/>
              <w:right w:val="single" w:sz="4" w:space="0" w:color="auto"/>
            </w:tcBorders>
            <w:noWrap/>
          </w:tcPr>
          <w:p w14:paraId="1BF861ED" w14:textId="77777777" w:rsidR="009746A5" w:rsidRPr="000679D8" w:rsidRDefault="009746A5" w:rsidP="009746A5">
            <w:pPr>
              <w:jc w:val="center"/>
              <w:rPr>
                <w:rFonts w:ascii="Times New Roman" w:hAnsi="Times New Roman" w:cs="Times New Roman"/>
                <w:b/>
                <w:sz w:val="12"/>
                <w:szCs w:val="12"/>
              </w:rPr>
            </w:pPr>
          </w:p>
        </w:tc>
      </w:tr>
      <w:tr w:rsidR="009746A5" w:rsidRPr="00DA5317" w14:paraId="3F8B81B1" w14:textId="77777777" w:rsidTr="00912A2D">
        <w:trPr>
          <w:trHeight w:val="72"/>
        </w:trPr>
        <w:tc>
          <w:tcPr>
            <w:tcW w:w="845" w:type="dxa"/>
            <w:tcBorders>
              <w:top w:val="nil"/>
              <w:left w:val="single" w:sz="4" w:space="0" w:color="auto"/>
              <w:bottom w:val="single" w:sz="4" w:space="0" w:color="auto"/>
              <w:right w:val="single" w:sz="4" w:space="0" w:color="auto"/>
            </w:tcBorders>
          </w:tcPr>
          <w:p w14:paraId="7C2C27D3" w14:textId="74F50B17" w:rsidR="009746A5" w:rsidRDefault="009746A5" w:rsidP="009746A5">
            <w:pPr>
              <w:jc w:val="center"/>
              <w:rPr>
                <w:rFonts w:ascii="Times New Roman" w:hAnsi="Times New Roman" w:cs="Times New Roman"/>
                <w:sz w:val="12"/>
                <w:szCs w:val="12"/>
              </w:rPr>
            </w:pPr>
            <w:r>
              <w:rPr>
                <w:rFonts w:ascii="Times New Roman" w:hAnsi="Times New Roman" w:cs="Times New Roman"/>
                <w:sz w:val="12"/>
                <w:szCs w:val="12"/>
              </w:rPr>
              <w:t>SEC 351</w:t>
            </w:r>
          </w:p>
        </w:tc>
        <w:tc>
          <w:tcPr>
            <w:tcW w:w="1800" w:type="dxa"/>
            <w:gridSpan w:val="3"/>
            <w:tcBorders>
              <w:top w:val="nil"/>
              <w:left w:val="nil"/>
              <w:bottom w:val="single" w:sz="4" w:space="0" w:color="auto"/>
              <w:right w:val="single" w:sz="4" w:space="0" w:color="auto"/>
            </w:tcBorders>
          </w:tcPr>
          <w:p w14:paraId="4500B4E0" w14:textId="77777777" w:rsidR="009746A5" w:rsidRPr="000679D8" w:rsidRDefault="009746A5" w:rsidP="009746A5">
            <w:pPr>
              <w:jc w:val="both"/>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noWrap/>
          </w:tcPr>
          <w:p w14:paraId="4727CC84" w14:textId="4D1594F6" w:rsidR="009746A5" w:rsidRDefault="00FB1D05" w:rsidP="009746A5">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5CDDC74E" w14:textId="50008A1E" w:rsidR="009746A5" w:rsidRDefault="00FB1D0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4333F5FE" w14:textId="6B082FC1" w:rsidR="009746A5" w:rsidRPr="00B26B9D"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r w:rsidR="00FB1D05">
              <w:rPr>
                <w:rFonts w:ascii="Times New Roman" w:eastAsia="Times New Roman" w:hAnsi="Times New Roman" w:cs="Times New Roman"/>
                <w:color w:val="000000"/>
                <w:sz w:val="12"/>
                <w:szCs w:val="12"/>
              </w:rPr>
              <w:t xml:space="preserve"> </w:t>
            </w:r>
          </w:p>
        </w:tc>
        <w:tc>
          <w:tcPr>
            <w:tcW w:w="567" w:type="dxa"/>
            <w:tcBorders>
              <w:top w:val="nil"/>
              <w:left w:val="single" w:sz="4" w:space="0" w:color="auto"/>
              <w:bottom w:val="single" w:sz="4" w:space="0" w:color="auto"/>
              <w:right w:val="single" w:sz="4" w:space="0" w:color="auto"/>
            </w:tcBorders>
            <w:noWrap/>
          </w:tcPr>
          <w:p w14:paraId="3B70F860"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77F55250" w14:textId="77777777"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1963C64B" w14:textId="2274A9FB"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ECH 208</w:t>
            </w:r>
          </w:p>
        </w:tc>
        <w:tc>
          <w:tcPr>
            <w:tcW w:w="1400" w:type="dxa"/>
            <w:tcBorders>
              <w:top w:val="nil"/>
              <w:left w:val="nil"/>
              <w:bottom w:val="single" w:sz="4" w:space="0" w:color="auto"/>
              <w:right w:val="single" w:sz="4" w:space="0" w:color="auto"/>
            </w:tcBorders>
          </w:tcPr>
          <w:p w14:paraId="23BAEF35" w14:textId="7EEC9BDF"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Drug dosage forms technology I</w:t>
            </w:r>
            <w:r>
              <w:rPr>
                <w:rFonts w:ascii="Times New Roman" w:hAnsi="Times New Roman" w:cs="Times New Roman"/>
                <w:sz w:val="12"/>
                <w:szCs w:val="12"/>
              </w:rPr>
              <w:t>I</w:t>
            </w:r>
          </w:p>
        </w:tc>
        <w:tc>
          <w:tcPr>
            <w:tcW w:w="495" w:type="dxa"/>
            <w:tcBorders>
              <w:top w:val="nil"/>
              <w:left w:val="nil"/>
              <w:bottom w:val="single" w:sz="4" w:space="0" w:color="auto"/>
              <w:right w:val="single" w:sz="4" w:space="0" w:color="auto"/>
            </w:tcBorders>
            <w:noWrap/>
          </w:tcPr>
          <w:p w14:paraId="5577946D" w14:textId="425EE8D2"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67860112" w14:textId="4E1689CB"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1AE409D3" w14:textId="1BACDCE0"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3959A7EA" w14:textId="77777777" w:rsidR="009746A5" w:rsidRPr="000679D8" w:rsidRDefault="009746A5" w:rsidP="009746A5">
            <w:pPr>
              <w:jc w:val="center"/>
              <w:rPr>
                <w:rFonts w:ascii="Times New Roman" w:hAnsi="Times New Roman" w:cs="Times New Roman"/>
                <w:b/>
                <w:sz w:val="12"/>
                <w:szCs w:val="12"/>
              </w:rPr>
            </w:pPr>
          </w:p>
        </w:tc>
      </w:tr>
      <w:tr w:rsidR="009746A5" w:rsidRPr="00DA5317" w14:paraId="6B50D522" w14:textId="77777777" w:rsidTr="00912A2D">
        <w:trPr>
          <w:trHeight w:val="72"/>
        </w:trPr>
        <w:tc>
          <w:tcPr>
            <w:tcW w:w="845" w:type="dxa"/>
            <w:tcBorders>
              <w:top w:val="nil"/>
              <w:left w:val="single" w:sz="4" w:space="0" w:color="auto"/>
              <w:bottom w:val="single" w:sz="4" w:space="0" w:color="auto"/>
              <w:right w:val="single" w:sz="4" w:space="0" w:color="auto"/>
            </w:tcBorders>
          </w:tcPr>
          <w:p w14:paraId="6A76E6B9" w14:textId="77777777" w:rsidR="009746A5" w:rsidRDefault="009746A5" w:rsidP="009746A5">
            <w:pPr>
              <w:jc w:val="center"/>
              <w:rPr>
                <w:rFonts w:ascii="Times New Roman" w:hAnsi="Times New Roman" w:cs="Times New Roman"/>
                <w:sz w:val="12"/>
                <w:szCs w:val="12"/>
              </w:rPr>
            </w:pPr>
          </w:p>
        </w:tc>
        <w:tc>
          <w:tcPr>
            <w:tcW w:w="1800" w:type="dxa"/>
            <w:gridSpan w:val="3"/>
            <w:tcBorders>
              <w:top w:val="nil"/>
              <w:left w:val="nil"/>
              <w:bottom w:val="single" w:sz="4" w:space="0" w:color="auto"/>
              <w:right w:val="single" w:sz="4" w:space="0" w:color="auto"/>
            </w:tcBorders>
          </w:tcPr>
          <w:p w14:paraId="6E7E4037" w14:textId="77777777" w:rsidR="009746A5" w:rsidRPr="000679D8" w:rsidRDefault="009746A5" w:rsidP="009746A5">
            <w:pPr>
              <w:jc w:val="both"/>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noWrap/>
          </w:tcPr>
          <w:p w14:paraId="7C72653A" w14:textId="77777777" w:rsidR="009746A5" w:rsidRDefault="009746A5" w:rsidP="009746A5">
            <w:pPr>
              <w:jc w:val="center"/>
              <w:rPr>
                <w:rFonts w:ascii="Times New Roman" w:hAnsi="Times New Roman" w:cs="Times New Roman"/>
                <w:sz w:val="12"/>
                <w:szCs w:val="12"/>
              </w:rPr>
            </w:pPr>
          </w:p>
        </w:tc>
        <w:tc>
          <w:tcPr>
            <w:tcW w:w="434" w:type="dxa"/>
            <w:tcBorders>
              <w:top w:val="nil"/>
              <w:left w:val="nil"/>
              <w:bottom w:val="single" w:sz="4" w:space="0" w:color="auto"/>
              <w:right w:val="nil"/>
            </w:tcBorders>
            <w:noWrap/>
            <w:vAlign w:val="center"/>
          </w:tcPr>
          <w:p w14:paraId="4BA26DF6" w14:textId="77777777" w:rsidR="009746A5" w:rsidRDefault="009746A5" w:rsidP="009746A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noWrap/>
            <w:vAlign w:val="center"/>
          </w:tcPr>
          <w:p w14:paraId="31615501" w14:textId="77777777" w:rsidR="009746A5" w:rsidRPr="00B26B9D" w:rsidRDefault="009746A5" w:rsidP="009746A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7E06CAA5"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6599207D" w14:textId="77777777"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3E8041B0" w14:textId="713C7D62" w:rsidR="009746A5" w:rsidRDefault="003764F7" w:rsidP="009746A5">
            <w:pPr>
              <w:jc w:val="center"/>
              <w:rPr>
                <w:rFonts w:ascii="Times New Roman" w:hAnsi="Times New Roman" w:cs="Times New Roman"/>
                <w:sz w:val="12"/>
                <w:szCs w:val="12"/>
              </w:rPr>
            </w:pPr>
            <w:r>
              <w:rPr>
                <w:rFonts w:ascii="Times New Roman" w:hAnsi="Times New Roman" w:cs="Times New Roman"/>
                <w:sz w:val="12"/>
                <w:szCs w:val="12"/>
              </w:rPr>
              <w:t>ECH 210</w:t>
            </w:r>
          </w:p>
        </w:tc>
        <w:tc>
          <w:tcPr>
            <w:tcW w:w="1400" w:type="dxa"/>
            <w:tcBorders>
              <w:top w:val="nil"/>
              <w:left w:val="nil"/>
              <w:bottom w:val="single" w:sz="4" w:space="0" w:color="auto"/>
              <w:right w:val="single" w:sz="4" w:space="0" w:color="auto"/>
            </w:tcBorders>
          </w:tcPr>
          <w:p w14:paraId="5964D474" w14:textId="45EAB279"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Basic Pharmacy applications</w:t>
            </w:r>
          </w:p>
        </w:tc>
        <w:tc>
          <w:tcPr>
            <w:tcW w:w="495" w:type="dxa"/>
            <w:tcBorders>
              <w:top w:val="nil"/>
              <w:left w:val="nil"/>
              <w:bottom w:val="single" w:sz="4" w:space="0" w:color="auto"/>
              <w:right w:val="single" w:sz="4" w:space="0" w:color="auto"/>
            </w:tcBorders>
            <w:noWrap/>
          </w:tcPr>
          <w:p w14:paraId="0C3745FA" w14:textId="51B111DA"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3F844782" w14:textId="1106C19F"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tcPr>
          <w:p w14:paraId="50B82F33" w14:textId="1EAC4F77"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44F7A3B9" w14:textId="77777777" w:rsidR="009746A5" w:rsidRPr="000679D8" w:rsidRDefault="009746A5" w:rsidP="009746A5">
            <w:pPr>
              <w:jc w:val="center"/>
              <w:rPr>
                <w:rFonts w:ascii="Times New Roman" w:hAnsi="Times New Roman" w:cs="Times New Roman"/>
                <w:b/>
                <w:sz w:val="12"/>
                <w:szCs w:val="12"/>
              </w:rPr>
            </w:pPr>
          </w:p>
        </w:tc>
      </w:tr>
      <w:tr w:rsidR="009746A5" w:rsidRPr="00DA5317" w14:paraId="498F319F" w14:textId="77777777" w:rsidTr="00912A2D">
        <w:trPr>
          <w:trHeight w:val="72"/>
        </w:trPr>
        <w:tc>
          <w:tcPr>
            <w:tcW w:w="845" w:type="dxa"/>
            <w:tcBorders>
              <w:top w:val="nil"/>
              <w:left w:val="single" w:sz="4" w:space="0" w:color="auto"/>
              <w:bottom w:val="single" w:sz="4" w:space="0" w:color="auto"/>
              <w:right w:val="single" w:sz="4" w:space="0" w:color="auto"/>
            </w:tcBorders>
          </w:tcPr>
          <w:p w14:paraId="21501330" w14:textId="77777777" w:rsidR="009746A5" w:rsidRDefault="009746A5" w:rsidP="009746A5">
            <w:pPr>
              <w:jc w:val="center"/>
              <w:rPr>
                <w:rFonts w:ascii="Times New Roman" w:hAnsi="Times New Roman" w:cs="Times New Roman"/>
                <w:sz w:val="12"/>
                <w:szCs w:val="12"/>
              </w:rPr>
            </w:pPr>
          </w:p>
        </w:tc>
        <w:tc>
          <w:tcPr>
            <w:tcW w:w="1800" w:type="dxa"/>
            <w:gridSpan w:val="3"/>
            <w:tcBorders>
              <w:top w:val="nil"/>
              <w:left w:val="nil"/>
              <w:bottom w:val="single" w:sz="4" w:space="0" w:color="auto"/>
              <w:right w:val="single" w:sz="4" w:space="0" w:color="auto"/>
            </w:tcBorders>
          </w:tcPr>
          <w:p w14:paraId="17FCCEFD" w14:textId="77777777" w:rsidR="009746A5" w:rsidRPr="000679D8" w:rsidRDefault="009746A5" w:rsidP="009746A5">
            <w:pPr>
              <w:jc w:val="both"/>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noWrap/>
          </w:tcPr>
          <w:p w14:paraId="589D7C60" w14:textId="77777777" w:rsidR="009746A5" w:rsidRDefault="009746A5" w:rsidP="009746A5">
            <w:pPr>
              <w:jc w:val="center"/>
              <w:rPr>
                <w:rFonts w:ascii="Times New Roman" w:hAnsi="Times New Roman" w:cs="Times New Roman"/>
                <w:sz w:val="12"/>
                <w:szCs w:val="12"/>
              </w:rPr>
            </w:pPr>
          </w:p>
        </w:tc>
        <w:tc>
          <w:tcPr>
            <w:tcW w:w="434" w:type="dxa"/>
            <w:tcBorders>
              <w:top w:val="nil"/>
              <w:left w:val="nil"/>
              <w:bottom w:val="single" w:sz="4" w:space="0" w:color="auto"/>
              <w:right w:val="nil"/>
            </w:tcBorders>
            <w:noWrap/>
            <w:vAlign w:val="center"/>
          </w:tcPr>
          <w:p w14:paraId="2CB95F1E" w14:textId="77777777" w:rsidR="009746A5" w:rsidRDefault="009746A5" w:rsidP="009746A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noWrap/>
            <w:vAlign w:val="center"/>
          </w:tcPr>
          <w:p w14:paraId="5E82DF7B" w14:textId="77777777" w:rsidR="009746A5" w:rsidRPr="00B26B9D" w:rsidRDefault="009746A5" w:rsidP="009746A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tcPr>
          <w:p w14:paraId="5DC46CDD" w14:textId="77777777"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53914BCD" w14:textId="77777777"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tcPr>
          <w:p w14:paraId="0815D86F" w14:textId="1DD5A3FC" w:rsidR="009746A5" w:rsidRDefault="003764F7" w:rsidP="009746A5">
            <w:pPr>
              <w:jc w:val="center"/>
              <w:rPr>
                <w:rFonts w:ascii="Times New Roman" w:hAnsi="Times New Roman" w:cs="Times New Roman"/>
                <w:sz w:val="12"/>
                <w:szCs w:val="12"/>
              </w:rPr>
            </w:pPr>
            <w:r>
              <w:rPr>
                <w:rFonts w:ascii="Times New Roman" w:hAnsi="Times New Roman" w:cs="Times New Roman"/>
                <w:sz w:val="12"/>
                <w:szCs w:val="12"/>
              </w:rPr>
              <w:t>ECH 212</w:t>
            </w:r>
          </w:p>
        </w:tc>
        <w:tc>
          <w:tcPr>
            <w:tcW w:w="1400" w:type="dxa"/>
            <w:tcBorders>
              <w:top w:val="nil"/>
              <w:left w:val="nil"/>
              <w:bottom w:val="single" w:sz="4" w:space="0" w:color="auto"/>
              <w:right w:val="single" w:sz="4" w:space="0" w:color="auto"/>
            </w:tcBorders>
          </w:tcPr>
          <w:p w14:paraId="491CCF73" w14:textId="1A2EEB27" w:rsidR="009746A5" w:rsidRPr="000679D8" w:rsidRDefault="006E2F90" w:rsidP="009746A5">
            <w:pPr>
              <w:jc w:val="both"/>
              <w:rPr>
                <w:rFonts w:ascii="Times New Roman" w:hAnsi="Times New Roman" w:cs="Times New Roman"/>
                <w:sz w:val="12"/>
                <w:szCs w:val="12"/>
              </w:rPr>
            </w:pPr>
            <w:r>
              <w:rPr>
                <w:rFonts w:ascii="Times New Roman" w:hAnsi="Times New Roman" w:cs="Times New Roman"/>
                <w:sz w:val="12"/>
                <w:szCs w:val="12"/>
              </w:rPr>
              <w:t>Pharmacy Services applications lab I</w:t>
            </w:r>
            <w:r>
              <w:rPr>
                <w:rFonts w:ascii="Times New Roman" w:hAnsi="Times New Roman" w:cs="Times New Roman"/>
                <w:sz w:val="12"/>
                <w:szCs w:val="12"/>
              </w:rPr>
              <w:t>I</w:t>
            </w:r>
          </w:p>
        </w:tc>
        <w:tc>
          <w:tcPr>
            <w:tcW w:w="495" w:type="dxa"/>
            <w:tcBorders>
              <w:top w:val="nil"/>
              <w:left w:val="nil"/>
              <w:bottom w:val="single" w:sz="4" w:space="0" w:color="auto"/>
              <w:right w:val="single" w:sz="4" w:space="0" w:color="auto"/>
            </w:tcBorders>
            <w:noWrap/>
          </w:tcPr>
          <w:p w14:paraId="714F404C" w14:textId="4B3EBA0B" w:rsidR="009746A5" w:rsidRPr="000679D8" w:rsidRDefault="006E2F90" w:rsidP="009746A5">
            <w:pPr>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noWrap/>
            <w:vAlign w:val="center"/>
          </w:tcPr>
          <w:p w14:paraId="0862956E" w14:textId="40740433" w:rsidR="009746A5" w:rsidRPr="00C32811" w:rsidRDefault="006E2F9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490B4D24" w14:textId="316636C9" w:rsidR="009746A5" w:rsidRPr="000679D8" w:rsidRDefault="00C722E0"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noWrap/>
          </w:tcPr>
          <w:p w14:paraId="519B300D" w14:textId="77777777" w:rsidR="009746A5" w:rsidRPr="000679D8" w:rsidRDefault="009746A5" w:rsidP="009746A5">
            <w:pPr>
              <w:jc w:val="center"/>
              <w:rPr>
                <w:rFonts w:ascii="Times New Roman" w:hAnsi="Times New Roman" w:cs="Times New Roman"/>
                <w:b/>
                <w:sz w:val="12"/>
                <w:szCs w:val="12"/>
              </w:rPr>
            </w:pPr>
          </w:p>
        </w:tc>
      </w:tr>
      <w:tr w:rsidR="009746A5" w:rsidRPr="00DA5317" w14:paraId="179238A1" w14:textId="77777777" w:rsidTr="003C6792">
        <w:trPr>
          <w:trHeight w:val="70"/>
        </w:trPr>
        <w:tc>
          <w:tcPr>
            <w:tcW w:w="2645" w:type="dxa"/>
            <w:gridSpan w:val="4"/>
            <w:tcBorders>
              <w:top w:val="single" w:sz="4" w:space="0" w:color="auto"/>
              <w:left w:val="single" w:sz="4" w:space="0" w:color="auto"/>
              <w:bottom w:val="single" w:sz="4" w:space="0" w:color="auto"/>
              <w:right w:val="single" w:sz="4" w:space="0" w:color="auto"/>
            </w:tcBorders>
            <w:shd w:val="clear" w:color="000000" w:fill="DAEEF3"/>
            <w:vAlign w:val="center"/>
            <w:hideMark/>
          </w:tcPr>
          <w:p w14:paraId="0FD19851" w14:textId="48EB6912"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Total credits</w:t>
            </w:r>
          </w:p>
        </w:tc>
        <w:tc>
          <w:tcPr>
            <w:tcW w:w="487" w:type="dxa"/>
            <w:tcBorders>
              <w:top w:val="nil"/>
              <w:left w:val="nil"/>
              <w:bottom w:val="single" w:sz="4" w:space="0" w:color="auto"/>
              <w:right w:val="single" w:sz="4" w:space="0" w:color="auto"/>
            </w:tcBorders>
            <w:shd w:val="clear" w:color="000000" w:fill="DAEEF3"/>
            <w:noWrap/>
            <w:vAlign w:val="center"/>
          </w:tcPr>
          <w:p w14:paraId="76CD224E" w14:textId="2CCB9A16"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20</w:t>
            </w:r>
          </w:p>
        </w:tc>
        <w:tc>
          <w:tcPr>
            <w:tcW w:w="434" w:type="dxa"/>
            <w:tcBorders>
              <w:top w:val="nil"/>
              <w:left w:val="nil"/>
              <w:bottom w:val="single" w:sz="4" w:space="0" w:color="auto"/>
              <w:right w:val="nil"/>
            </w:tcBorders>
            <w:shd w:val="clear" w:color="000000" w:fill="DAEEF3"/>
            <w:noWrap/>
            <w:vAlign w:val="center"/>
          </w:tcPr>
          <w:p w14:paraId="36AA0418" w14:textId="343F0448" w:rsidR="009746A5" w:rsidRPr="00C32811" w:rsidRDefault="009746A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36BED01" w14:textId="08D6C934"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4E700280" w14:textId="32F174FB" w:rsidR="009746A5" w:rsidRPr="000679D8" w:rsidRDefault="009746A5" w:rsidP="009746A5">
            <w:pPr>
              <w:jc w:val="center"/>
              <w:rPr>
                <w:rFonts w:ascii="Times New Roman" w:hAnsi="Times New Roman" w:cs="Times New Roman"/>
                <w:b/>
                <w:sz w:val="12"/>
                <w:szCs w:val="12"/>
              </w:rPr>
            </w:pPr>
          </w:p>
        </w:tc>
        <w:tc>
          <w:tcPr>
            <w:tcW w:w="170" w:type="dxa"/>
            <w:tcBorders>
              <w:top w:val="nil"/>
              <w:left w:val="nil"/>
              <w:bottom w:val="single" w:sz="4" w:space="0" w:color="auto"/>
              <w:right w:val="single" w:sz="4" w:space="0" w:color="auto"/>
            </w:tcBorders>
            <w:shd w:val="clear" w:color="000000" w:fill="DAEEF3"/>
            <w:noWrap/>
            <w:vAlign w:val="bottom"/>
            <w:hideMark/>
          </w:tcPr>
          <w:p w14:paraId="3A1CB8C0" w14:textId="742197A6"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2248" w:type="dxa"/>
            <w:gridSpan w:val="2"/>
            <w:tcBorders>
              <w:top w:val="single" w:sz="4" w:space="0" w:color="auto"/>
              <w:left w:val="nil"/>
              <w:bottom w:val="single" w:sz="4" w:space="0" w:color="auto"/>
              <w:right w:val="single" w:sz="4" w:space="0" w:color="auto"/>
            </w:tcBorders>
            <w:shd w:val="clear" w:color="000000" w:fill="DAEEF3"/>
            <w:vAlign w:val="center"/>
            <w:hideMark/>
          </w:tcPr>
          <w:p w14:paraId="40976C2E" w14:textId="403FE588" w:rsidR="009746A5" w:rsidRPr="000679D8" w:rsidRDefault="003764F7" w:rsidP="003764F7">
            <w:pPr>
              <w:rPr>
                <w:rFonts w:ascii="Times New Roman" w:hAnsi="Times New Roman" w:cs="Times New Roman"/>
                <w:sz w:val="12"/>
                <w:szCs w:val="12"/>
              </w:rPr>
            </w:pPr>
            <w:r>
              <w:rPr>
                <w:rFonts w:ascii="Times New Roman" w:hAnsi="Times New Roman" w:cs="Times New Roman"/>
                <w:sz w:val="12"/>
                <w:szCs w:val="12"/>
              </w:rPr>
              <w:t xml:space="preserve">                        </w:t>
            </w:r>
            <w:r w:rsidR="009746A5">
              <w:rPr>
                <w:rFonts w:ascii="Times New Roman" w:hAnsi="Times New Roman" w:cs="Times New Roman"/>
                <w:sz w:val="12"/>
                <w:szCs w:val="12"/>
              </w:rPr>
              <w:t>Total credits</w:t>
            </w:r>
          </w:p>
        </w:tc>
        <w:tc>
          <w:tcPr>
            <w:tcW w:w="495" w:type="dxa"/>
            <w:tcBorders>
              <w:top w:val="nil"/>
              <w:left w:val="nil"/>
              <w:bottom w:val="single" w:sz="4" w:space="0" w:color="auto"/>
              <w:right w:val="single" w:sz="4" w:space="0" w:color="auto"/>
            </w:tcBorders>
            <w:shd w:val="clear" w:color="000000" w:fill="DAEEF3"/>
            <w:noWrap/>
            <w:vAlign w:val="center"/>
          </w:tcPr>
          <w:p w14:paraId="0C1DE56C" w14:textId="7AD6F569" w:rsidR="009746A5" w:rsidRPr="000679D8" w:rsidRDefault="009746A5" w:rsidP="009746A5">
            <w:pPr>
              <w:jc w:val="center"/>
              <w:rPr>
                <w:rFonts w:ascii="Times New Roman" w:hAnsi="Times New Roman" w:cs="Times New Roman"/>
                <w:sz w:val="12"/>
                <w:szCs w:val="12"/>
              </w:rPr>
            </w:pPr>
            <w:r>
              <w:rPr>
                <w:rFonts w:ascii="Times New Roman" w:hAnsi="Times New Roman" w:cs="Times New Roman"/>
                <w:sz w:val="12"/>
                <w:szCs w:val="12"/>
              </w:rPr>
              <w:t>22</w:t>
            </w:r>
          </w:p>
        </w:tc>
        <w:tc>
          <w:tcPr>
            <w:tcW w:w="434" w:type="dxa"/>
            <w:tcBorders>
              <w:top w:val="nil"/>
              <w:left w:val="nil"/>
              <w:bottom w:val="single" w:sz="4" w:space="0" w:color="auto"/>
              <w:right w:val="single" w:sz="4" w:space="0" w:color="auto"/>
            </w:tcBorders>
            <w:shd w:val="clear" w:color="000000" w:fill="DAEEF3"/>
            <w:noWrap/>
            <w:vAlign w:val="center"/>
          </w:tcPr>
          <w:p w14:paraId="71F7295D" w14:textId="2947CF03" w:rsidR="009746A5" w:rsidRPr="00C32811" w:rsidRDefault="009746A5" w:rsidP="009746A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1FAB96A" w14:textId="557CB976"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noWrap/>
            <w:vAlign w:val="center"/>
            <w:hideMark/>
          </w:tcPr>
          <w:p w14:paraId="7AA7EF3F" w14:textId="156D404B" w:rsidR="009746A5" w:rsidRPr="000679D8" w:rsidRDefault="009746A5" w:rsidP="009746A5">
            <w:pPr>
              <w:jc w:val="center"/>
              <w:rPr>
                <w:rFonts w:ascii="Times New Roman" w:hAnsi="Times New Roman" w:cs="Times New Roman"/>
                <w:b/>
                <w:sz w:val="12"/>
                <w:szCs w:val="12"/>
              </w:rPr>
            </w:pPr>
            <w:r w:rsidRPr="000679D8">
              <w:rPr>
                <w:rFonts w:ascii="Times New Roman" w:eastAsia="Times New Roman" w:hAnsi="Times New Roman" w:cs="Times New Roman"/>
                <w:color w:val="000000"/>
                <w:sz w:val="12"/>
                <w:szCs w:val="12"/>
              </w:rPr>
              <w:t> </w:t>
            </w:r>
          </w:p>
        </w:tc>
      </w:tr>
      <w:tr w:rsidR="009746A5" w:rsidRPr="00BF52B5" w14:paraId="2BAE1299" w14:textId="77777777" w:rsidTr="005806B3">
        <w:trPr>
          <w:trHeight w:val="70"/>
        </w:trPr>
        <w:tc>
          <w:tcPr>
            <w:tcW w:w="845" w:type="dxa"/>
            <w:tcBorders>
              <w:top w:val="nil"/>
              <w:left w:val="nil"/>
              <w:bottom w:val="nil"/>
              <w:right w:val="nil"/>
            </w:tcBorders>
            <w:vAlign w:val="bottom"/>
            <w:hideMark/>
          </w:tcPr>
          <w:p w14:paraId="5F932BF6" w14:textId="77777777"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1800" w:type="dxa"/>
            <w:gridSpan w:val="3"/>
            <w:tcBorders>
              <w:top w:val="nil"/>
              <w:left w:val="nil"/>
              <w:bottom w:val="nil"/>
              <w:right w:val="nil"/>
            </w:tcBorders>
            <w:vAlign w:val="bottom"/>
            <w:hideMark/>
          </w:tcPr>
          <w:p w14:paraId="2C0A7467" w14:textId="77777777"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487" w:type="dxa"/>
            <w:tcBorders>
              <w:top w:val="nil"/>
              <w:left w:val="nil"/>
              <w:bottom w:val="nil"/>
              <w:right w:val="nil"/>
            </w:tcBorders>
            <w:noWrap/>
            <w:vAlign w:val="bottom"/>
            <w:hideMark/>
          </w:tcPr>
          <w:p w14:paraId="28206CCF" w14:textId="1B482E40"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7EFB0F6C" w14:textId="3B231F26" w:rsidR="009746A5" w:rsidRPr="00C32811" w:rsidRDefault="009746A5" w:rsidP="009746A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008B945B" w14:textId="4D6EBCBC"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05C70CC0" w14:textId="2C4B6086"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nil"/>
            </w:tcBorders>
            <w:noWrap/>
            <w:vAlign w:val="bottom"/>
            <w:hideMark/>
          </w:tcPr>
          <w:p w14:paraId="4040E33D" w14:textId="62C2C18E"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nil"/>
              <w:right w:val="nil"/>
            </w:tcBorders>
            <w:vAlign w:val="bottom"/>
            <w:hideMark/>
          </w:tcPr>
          <w:p w14:paraId="145A770F" w14:textId="64884C5C"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1400" w:type="dxa"/>
            <w:tcBorders>
              <w:top w:val="nil"/>
              <w:left w:val="nil"/>
              <w:bottom w:val="nil"/>
              <w:right w:val="nil"/>
            </w:tcBorders>
            <w:vAlign w:val="bottom"/>
            <w:hideMark/>
          </w:tcPr>
          <w:p w14:paraId="6D963125" w14:textId="1CB93899" w:rsidR="009746A5" w:rsidRPr="000679D8" w:rsidRDefault="009746A5" w:rsidP="009746A5">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nil"/>
              <w:right w:val="nil"/>
            </w:tcBorders>
            <w:noWrap/>
            <w:vAlign w:val="bottom"/>
            <w:hideMark/>
          </w:tcPr>
          <w:p w14:paraId="35E84936" w14:textId="2E5FF91F"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2B4D5E55" w14:textId="32E4E172" w:rsidR="009746A5" w:rsidRPr="00C32811" w:rsidRDefault="009746A5" w:rsidP="009746A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5228A1D1" w14:textId="11A99B53"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nil"/>
              <w:right w:val="nil"/>
            </w:tcBorders>
            <w:noWrap/>
            <w:vAlign w:val="bottom"/>
            <w:hideMark/>
          </w:tcPr>
          <w:p w14:paraId="7BD4BEF1" w14:textId="32B86884" w:rsidR="009746A5" w:rsidRPr="000679D8" w:rsidRDefault="009746A5" w:rsidP="009746A5">
            <w:pPr>
              <w:spacing w:after="0" w:line="240" w:lineRule="auto"/>
              <w:jc w:val="center"/>
              <w:rPr>
                <w:rFonts w:ascii="Times New Roman" w:eastAsia="Times New Roman" w:hAnsi="Times New Roman" w:cs="Times New Roman"/>
                <w:color w:val="000000"/>
                <w:sz w:val="12"/>
                <w:szCs w:val="12"/>
              </w:rPr>
            </w:pPr>
          </w:p>
        </w:tc>
      </w:tr>
      <w:tr w:rsidR="009746A5" w:rsidRPr="00BF52B5" w14:paraId="271872D5" w14:textId="77777777" w:rsidTr="005806B3">
        <w:trPr>
          <w:gridAfter w:val="12"/>
          <w:wAfter w:w="7120" w:type="dxa"/>
          <w:trHeight w:val="300"/>
        </w:trPr>
        <w:tc>
          <w:tcPr>
            <w:tcW w:w="845" w:type="dxa"/>
            <w:tcBorders>
              <w:top w:val="nil"/>
              <w:left w:val="nil"/>
              <w:bottom w:val="nil"/>
              <w:right w:val="nil"/>
            </w:tcBorders>
            <w:vAlign w:val="bottom"/>
            <w:hideMark/>
          </w:tcPr>
          <w:p w14:paraId="678E4D9E" w14:textId="77777777" w:rsidR="009746A5" w:rsidRDefault="009746A5" w:rsidP="009746A5">
            <w:pPr>
              <w:spacing w:after="0" w:line="240" w:lineRule="auto"/>
              <w:jc w:val="right"/>
              <w:rPr>
                <w:rFonts w:ascii="Times New Roman" w:eastAsia="Times New Roman" w:hAnsi="Times New Roman" w:cs="Times New Roman"/>
                <w:color w:val="000000"/>
                <w:sz w:val="12"/>
                <w:szCs w:val="16"/>
              </w:rPr>
            </w:pPr>
          </w:p>
          <w:p w14:paraId="6E06561F" w14:textId="77777777" w:rsidR="009746A5" w:rsidRPr="00BF52B5" w:rsidRDefault="009746A5" w:rsidP="009746A5">
            <w:pPr>
              <w:spacing w:after="0" w:line="240" w:lineRule="auto"/>
              <w:jc w:val="right"/>
              <w:rPr>
                <w:rFonts w:ascii="Times New Roman" w:eastAsia="Times New Roman" w:hAnsi="Times New Roman" w:cs="Times New Roman"/>
                <w:color w:val="000000"/>
                <w:sz w:val="12"/>
                <w:szCs w:val="16"/>
              </w:rPr>
            </w:pPr>
          </w:p>
        </w:tc>
        <w:tc>
          <w:tcPr>
            <w:tcW w:w="983" w:type="dxa"/>
            <w:tcBorders>
              <w:top w:val="nil"/>
              <w:left w:val="nil"/>
              <w:bottom w:val="nil"/>
              <w:right w:val="nil"/>
            </w:tcBorders>
            <w:noWrap/>
            <w:vAlign w:val="bottom"/>
            <w:hideMark/>
          </w:tcPr>
          <w:p w14:paraId="0422D96D" w14:textId="77777777" w:rsidR="009746A5" w:rsidRPr="00BF52B5" w:rsidRDefault="009746A5" w:rsidP="009746A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47FBEF4F" w14:textId="77777777" w:rsidR="009746A5" w:rsidRPr="00BF52B5" w:rsidRDefault="009746A5" w:rsidP="009746A5">
            <w:pPr>
              <w:spacing w:after="0" w:line="240" w:lineRule="auto"/>
              <w:rPr>
                <w:rFonts w:ascii="Calibri" w:eastAsia="Times New Roman" w:hAnsi="Calibri" w:cs="Calibri"/>
                <w:color w:val="000000"/>
                <w:sz w:val="12"/>
              </w:rPr>
            </w:pPr>
          </w:p>
        </w:tc>
      </w:tr>
      <w:tr w:rsidR="009746A5" w:rsidRPr="00BF52B5" w14:paraId="4CEB9F68" w14:textId="77777777" w:rsidTr="005806B3">
        <w:trPr>
          <w:gridAfter w:val="12"/>
          <w:wAfter w:w="7120" w:type="dxa"/>
          <w:trHeight w:val="300"/>
        </w:trPr>
        <w:tc>
          <w:tcPr>
            <w:tcW w:w="845" w:type="dxa"/>
            <w:tcBorders>
              <w:top w:val="nil"/>
              <w:left w:val="nil"/>
              <w:bottom w:val="nil"/>
              <w:right w:val="nil"/>
            </w:tcBorders>
            <w:vAlign w:val="bottom"/>
            <w:hideMark/>
          </w:tcPr>
          <w:p w14:paraId="67D0789B" w14:textId="77777777" w:rsidR="009746A5" w:rsidRPr="00BF52B5" w:rsidRDefault="009746A5" w:rsidP="009746A5">
            <w:pPr>
              <w:spacing w:after="0" w:line="240" w:lineRule="auto"/>
              <w:jc w:val="right"/>
              <w:rPr>
                <w:rFonts w:ascii="Times New Roman" w:eastAsia="Times New Roman" w:hAnsi="Times New Roman" w:cs="Times New Roman"/>
                <w:color w:val="000000"/>
                <w:sz w:val="12"/>
                <w:szCs w:val="16"/>
              </w:rPr>
            </w:pPr>
          </w:p>
        </w:tc>
        <w:tc>
          <w:tcPr>
            <w:tcW w:w="983" w:type="dxa"/>
            <w:noWrap/>
            <w:hideMark/>
          </w:tcPr>
          <w:p w14:paraId="43AFC03A" w14:textId="77777777" w:rsidR="009746A5" w:rsidRPr="00BF52B5" w:rsidRDefault="009746A5" w:rsidP="009746A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486E5CD1" w14:textId="77777777" w:rsidR="009746A5" w:rsidRPr="00BF52B5" w:rsidRDefault="009746A5" w:rsidP="009746A5">
            <w:pPr>
              <w:spacing w:after="0" w:line="240" w:lineRule="auto"/>
              <w:rPr>
                <w:rFonts w:ascii="Calibri" w:eastAsia="Times New Roman" w:hAnsi="Calibri" w:cs="Calibri"/>
                <w:color w:val="000000"/>
                <w:sz w:val="12"/>
              </w:rPr>
            </w:pPr>
          </w:p>
        </w:tc>
      </w:tr>
      <w:tr w:rsidR="009746A5" w:rsidRPr="00BF52B5" w14:paraId="2D3F8A03" w14:textId="77777777" w:rsidTr="005806B3">
        <w:trPr>
          <w:trHeight w:val="70"/>
        </w:trPr>
        <w:tc>
          <w:tcPr>
            <w:tcW w:w="821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tcPr>
          <w:p w14:paraId="7C4C471B" w14:textId="4E098E20" w:rsidR="009746A5" w:rsidRPr="00BF52B5" w:rsidRDefault="009746A5" w:rsidP="009746A5">
            <w:pPr>
              <w:spacing w:after="0" w:line="240" w:lineRule="auto"/>
              <w:jc w:val="center"/>
              <w:rPr>
                <w:rFonts w:ascii="Times New Roman" w:eastAsia="Times New Roman" w:hAnsi="Times New Roman" w:cs="Times New Roman"/>
                <w:b/>
                <w:bCs/>
                <w:color w:val="000000"/>
                <w:sz w:val="12"/>
                <w:szCs w:val="18"/>
              </w:rPr>
            </w:pPr>
            <w:r>
              <w:rPr>
                <w:rFonts w:ascii="Times New Roman" w:eastAsia="Times New Roman" w:hAnsi="Times New Roman" w:cs="Times New Roman"/>
                <w:b/>
                <w:bCs/>
                <w:color w:val="000000"/>
                <w:sz w:val="12"/>
                <w:szCs w:val="18"/>
              </w:rPr>
              <w:t xml:space="preserve">TOTAL CREDITS </w:t>
            </w:r>
            <w:r w:rsidR="00395933">
              <w:rPr>
                <w:rFonts w:ascii="Times New Roman" w:eastAsia="Times New Roman" w:hAnsi="Times New Roman" w:cs="Times New Roman"/>
                <w:b/>
                <w:bCs/>
                <w:color w:val="000000"/>
                <w:sz w:val="12"/>
                <w:szCs w:val="18"/>
              </w:rPr>
              <w:t>80</w:t>
            </w:r>
            <w:r>
              <w:rPr>
                <w:rFonts w:ascii="Times New Roman" w:eastAsia="Times New Roman" w:hAnsi="Times New Roman" w:cs="Times New Roman"/>
                <w:b/>
                <w:bCs/>
                <w:color w:val="000000"/>
                <w:sz w:val="12"/>
                <w:szCs w:val="18"/>
              </w:rPr>
              <w:t xml:space="preserve"> – ECTS 120</w:t>
            </w:r>
          </w:p>
        </w:tc>
        <w:tc>
          <w:tcPr>
            <w:tcW w:w="734" w:type="dxa"/>
            <w:tcBorders>
              <w:top w:val="nil"/>
              <w:left w:val="nil"/>
              <w:bottom w:val="nil"/>
              <w:right w:val="nil"/>
            </w:tcBorders>
            <w:shd w:val="clear" w:color="000000" w:fill="auto"/>
            <w:noWrap/>
            <w:vAlign w:val="center"/>
          </w:tcPr>
          <w:p w14:paraId="1550E15B" w14:textId="555B01AE" w:rsidR="009746A5" w:rsidRPr="00BF52B5" w:rsidRDefault="009746A5" w:rsidP="009746A5">
            <w:pPr>
              <w:spacing w:after="0" w:line="240" w:lineRule="auto"/>
              <w:jc w:val="center"/>
              <w:rPr>
                <w:rFonts w:ascii="Times New Roman" w:eastAsia="Times New Roman" w:hAnsi="Times New Roman" w:cs="Times New Roman"/>
                <w:b/>
                <w:bCs/>
                <w:color w:val="000000"/>
                <w:sz w:val="12"/>
                <w:szCs w:val="18"/>
              </w:rPr>
            </w:pPr>
          </w:p>
        </w:tc>
        <w:tc>
          <w:tcPr>
            <w:tcW w:w="434" w:type="dxa"/>
            <w:tcBorders>
              <w:top w:val="nil"/>
              <w:left w:val="nil"/>
              <w:bottom w:val="nil"/>
              <w:right w:val="nil"/>
            </w:tcBorders>
            <w:noWrap/>
            <w:vAlign w:val="bottom"/>
          </w:tcPr>
          <w:p w14:paraId="5AE20DFD" w14:textId="77777777" w:rsidR="009746A5" w:rsidRPr="00BF52B5" w:rsidRDefault="009746A5" w:rsidP="009746A5">
            <w:pPr>
              <w:spacing w:after="0" w:line="240" w:lineRule="auto"/>
              <w:rPr>
                <w:rFonts w:ascii="Calibri" w:eastAsia="Times New Roman" w:hAnsi="Calibri" w:cs="Calibri"/>
                <w:color w:val="000000"/>
                <w:sz w:val="12"/>
              </w:rPr>
            </w:pPr>
          </w:p>
        </w:tc>
      </w:tr>
    </w:tbl>
    <w:p w14:paraId="799E6C87" w14:textId="77777777" w:rsidR="0060058F" w:rsidRPr="004E04B1" w:rsidRDefault="0060058F" w:rsidP="0060058F">
      <w:pPr>
        <w:jc w:val="both"/>
        <w:rPr>
          <w:rFonts w:cs="Arial"/>
          <w:b/>
          <w:sz w:val="20"/>
          <w:szCs w:val="20"/>
        </w:rPr>
      </w:pPr>
    </w:p>
    <w:p w14:paraId="4DB67645"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BE41F63" w14:textId="77777777" w:rsidR="0060058F" w:rsidRPr="004E04B1" w:rsidRDefault="0060058F" w:rsidP="0060058F">
      <w:pPr>
        <w:autoSpaceDE w:val="0"/>
        <w:autoSpaceDN w:val="0"/>
        <w:adjustRightInd w:val="0"/>
        <w:spacing w:after="0" w:line="240" w:lineRule="auto"/>
        <w:jc w:val="both"/>
        <w:rPr>
          <w:rFonts w:cs="Arial"/>
          <w:b/>
          <w:sz w:val="20"/>
        </w:rPr>
      </w:pPr>
    </w:p>
    <w:p w14:paraId="29950F8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D619A3">
        <w:rPr>
          <w:rFonts w:cs="Arial"/>
          <w:sz w:val="20"/>
        </w:rPr>
        <w:t xml:space="preserve"> </w:t>
      </w:r>
    </w:p>
    <w:p w14:paraId="56808920" w14:textId="77777777" w:rsidR="0060058F" w:rsidRPr="004E04B1" w:rsidRDefault="0060058F" w:rsidP="0060058F">
      <w:pPr>
        <w:autoSpaceDE w:val="0"/>
        <w:autoSpaceDN w:val="0"/>
        <w:adjustRightInd w:val="0"/>
        <w:spacing w:after="0" w:line="240" w:lineRule="auto"/>
        <w:jc w:val="both"/>
        <w:rPr>
          <w:rFonts w:cs="Arial"/>
          <w:sz w:val="20"/>
        </w:rPr>
      </w:pPr>
    </w:p>
    <w:p w14:paraId="1C19727C"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 xml:space="preserve">:Ümit </w:t>
      </w:r>
      <w:proofErr w:type="spellStart"/>
      <w:r w:rsidRPr="004E04B1">
        <w:rPr>
          <w:rFonts w:cs="Arial"/>
          <w:sz w:val="20"/>
        </w:rPr>
        <w:t>Serdaroğlu</w:t>
      </w:r>
      <w:proofErr w:type="spellEnd"/>
    </w:p>
    <w:p w14:paraId="1749BB11" w14:textId="77777777" w:rsidR="0060058F" w:rsidRPr="004E04B1" w:rsidRDefault="0060058F" w:rsidP="0060058F">
      <w:pPr>
        <w:autoSpaceDE w:val="0"/>
        <w:autoSpaceDN w:val="0"/>
        <w:adjustRightInd w:val="0"/>
        <w:spacing w:after="0" w:line="240" w:lineRule="auto"/>
        <w:rPr>
          <w:rFonts w:cs="Arial"/>
          <w:sz w:val="20"/>
        </w:rPr>
      </w:pPr>
    </w:p>
    <w:p w14:paraId="029A419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72D3CD9E" w14:textId="77777777" w:rsidR="0060058F" w:rsidRPr="004E04B1" w:rsidRDefault="0060058F" w:rsidP="0060058F">
      <w:pPr>
        <w:autoSpaceDE w:val="0"/>
        <w:autoSpaceDN w:val="0"/>
        <w:adjustRightInd w:val="0"/>
        <w:spacing w:after="0" w:line="240" w:lineRule="auto"/>
        <w:rPr>
          <w:rFonts w:cs="Arial"/>
          <w:sz w:val="20"/>
        </w:rPr>
      </w:pPr>
    </w:p>
    <w:p w14:paraId="42841F56" w14:textId="77777777" w:rsidR="0060058F" w:rsidRPr="004E04B1" w:rsidRDefault="0060058F" w:rsidP="0060058F">
      <w:pPr>
        <w:autoSpaceDE w:val="0"/>
        <w:autoSpaceDN w:val="0"/>
        <w:adjustRightInd w:val="0"/>
        <w:spacing w:after="0" w:line="240" w:lineRule="auto"/>
        <w:rPr>
          <w:rFonts w:cs="Arial"/>
          <w:sz w:val="20"/>
        </w:rPr>
      </w:pPr>
    </w:p>
    <w:p w14:paraId="61B2F73D" w14:textId="77777777" w:rsidR="0060058F" w:rsidRPr="004E04B1" w:rsidRDefault="0060058F" w:rsidP="0060058F">
      <w:pPr>
        <w:autoSpaceDE w:val="0"/>
        <w:autoSpaceDN w:val="0"/>
        <w:adjustRightInd w:val="0"/>
        <w:spacing w:after="0" w:line="240" w:lineRule="auto"/>
        <w:rPr>
          <w:rFonts w:cs="Arial"/>
          <w:sz w:val="20"/>
        </w:rPr>
      </w:pPr>
    </w:p>
    <w:p w14:paraId="29C3C690"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56A54F43" w14:textId="77777777" w:rsidR="0060058F" w:rsidRPr="004E04B1" w:rsidRDefault="0060058F" w:rsidP="0060058F">
      <w:pPr>
        <w:autoSpaceDE w:val="0"/>
        <w:autoSpaceDN w:val="0"/>
        <w:adjustRightInd w:val="0"/>
        <w:spacing w:after="0" w:line="240" w:lineRule="auto"/>
        <w:jc w:val="both"/>
        <w:rPr>
          <w:rFonts w:cs="Arial"/>
          <w:b/>
          <w:sz w:val="20"/>
        </w:rPr>
      </w:pPr>
    </w:p>
    <w:p w14:paraId="1EDEAC16" w14:textId="77777777" w:rsidR="0060058F" w:rsidRPr="005232DD" w:rsidRDefault="0060058F" w:rsidP="0060058F">
      <w:pPr>
        <w:autoSpaceDE w:val="0"/>
        <w:autoSpaceDN w:val="0"/>
        <w:adjustRightInd w:val="0"/>
        <w:spacing w:after="0" w:line="240" w:lineRule="auto"/>
        <w:jc w:val="both"/>
        <w:rPr>
          <w:rFonts w:cs="Arial"/>
          <w:b/>
        </w:rPr>
      </w:pPr>
    </w:p>
    <w:p w14:paraId="5F7C8D4D" w14:textId="77777777" w:rsidR="00165C18" w:rsidRDefault="00165C18">
      <w:r>
        <w:br w:type="page"/>
      </w:r>
    </w:p>
    <w:p w14:paraId="48459D7C"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t xml:space="preserve">8. INFORMATION ON THE NATIONAL HIGHER </w:t>
      </w:r>
      <w:r w:rsidR="00A16554" w:rsidRPr="005232DD">
        <w:rPr>
          <w:rFonts w:cs="Arial"/>
          <w:b/>
        </w:rPr>
        <w:t>EDUCATION</w:t>
      </w:r>
      <w:r w:rsidRPr="005232DD">
        <w:rPr>
          <w:rFonts w:cs="Arial"/>
          <w:b/>
        </w:rPr>
        <w:t xml:space="preserve"> SYSTEM</w:t>
      </w:r>
    </w:p>
    <w:p w14:paraId="31B78812" w14:textId="77777777" w:rsidR="00165C18" w:rsidRPr="005232DD" w:rsidRDefault="00165C18" w:rsidP="00165C18">
      <w:pPr>
        <w:autoSpaceDE w:val="0"/>
        <w:autoSpaceDN w:val="0"/>
        <w:adjustRightInd w:val="0"/>
        <w:spacing w:after="0" w:line="240" w:lineRule="auto"/>
        <w:jc w:val="both"/>
        <w:rPr>
          <w:rFonts w:cs="Arial"/>
          <w:b/>
        </w:rPr>
      </w:pPr>
    </w:p>
    <w:p w14:paraId="68EBF53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3F2A9D7D" w14:textId="77777777" w:rsidR="00165C18" w:rsidRPr="005232DD" w:rsidRDefault="00165C18" w:rsidP="00165C18">
      <w:pPr>
        <w:autoSpaceDE w:val="0"/>
        <w:autoSpaceDN w:val="0"/>
        <w:adjustRightInd w:val="0"/>
        <w:spacing w:after="0" w:line="240" w:lineRule="auto"/>
        <w:jc w:val="both"/>
        <w:rPr>
          <w:rFonts w:cs="Arial"/>
          <w:sz w:val="20"/>
          <w:szCs w:val="20"/>
        </w:rPr>
      </w:pPr>
    </w:p>
    <w:p w14:paraId="60E896D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Pre-school education consists of non-compulsory programs whereas primary education is a compulsory 8 year program for all children beginning from the age of 6. The secondary education system includes “General High Schools” and “Vocational and Technical High Schools”.</w:t>
      </w:r>
    </w:p>
    <w:p w14:paraId="55EF3BB9" w14:textId="77777777" w:rsidR="00165C18" w:rsidRPr="005232DD" w:rsidRDefault="00165C18" w:rsidP="00165C18">
      <w:pPr>
        <w:autoSpaceDE w:val="0"/>
        <w:autoSpaceDN w:val="0"/>
        <w:adjustRightInd w:val="0"/>
        <w:spacing w:after="0" w:line="240" w:lineRule="auto"/>
        <w:jc w:val="both"/>
        <w:rPr>
          <w:rFonts w:cs="Arial"/>
          <w:sz w:val="18"/>
          <w:szCs w:val="18"/>
        </w:rPr>
      </w:pPr>
    </w:p>
    <w:p w14:paraId="55D319F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(YükseköğretimPlanlama,Denetleme,AkreditasyonveKoordinasyonKurulu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E974EC7" w14:textId="77777777" w:rsidR="00165C18" w:rsidRPr="005232DD" w:rsidRDefault="00165C18" w:rsidP="00165C18">
      <w:pPr>
        <w:autoSpaceDE w:val="0"/>
        <w:autoSpaceDN w:val="0"/>
        <w:adjustRightInd w:val="0"/>
        <w:spacing w:after="0" w:line="240" w:lineRule="auto"/>
        <w:jc w:val="both"/>
        <w:rPr>
          <w:rFonts w:cs="Arial"/>
          <w:sz w:val="20"/>
          <w:szCs w:val="20"/>
        </w:rPr>
      </w:pPr>
    </w:p>
    <w:p w14:paraId="2DB5F76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38E19685" w14:textId="77777777" w:rsidR="00165C18" w:rsidRPr="005232DD" w:rsidRDefault="00165C18" w:rsidP="00165C18">
      <w:pPr>
        <w:autoSpaceDE w:val="0"/>
        <w:autoSpaceDN w:val="0"/>
        <w:adjustRightInd w:val="0"/>
        <w:spacing w:after="0" w:line="240" w:lineRule="auto"/>
        <w:jc w:val="both"/>
        <w:rPr>
          <w:rFonts w:cs="Arial"/>
          <w:sz w:val="20"/>
          <w:szCs w:val="20"/>
        </w:rPr>
      </w:pPr>
    </w:p>
    <w:p w14:paraId="41582D3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ECB0944" w14:textId="77777777" w:rsidR="00165C18" w:rsidRPr="005232DD" w:rsidRDefault="00165C18" w:rsidP="00165C18">
      <w:pPr>
        <w:autoSpaceDE w:val="0"/>
        <w:autoSpaceDN w:val="0"/>
        <w:adjustRightInd w:val="0"/>
        <w:spacing w:after="0" w:line="240" w:lineRule="auto"/>
        <w:jc w:val="both"/>
        <w:rPr>
          <w:rFonts w:cs="Arial"/>
          <w:sz w:val="20"/>
          <w:szCs w:val="20"/>
        </w:rPr>
      </w:pPr>
    </w:p>
    <w:p w14:paraId="7E2F6CB0"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7C6986DB" w14:textId="77777777" w:rsidR="00165C18" w:rsidRPr="005232DD" w:rsidRDefault="00165C18" w:rsidP="00165C18">
      <w:pPr>
        <w:autoSpaceDE w:val="0"/>
        <w:autoSpaceDN w:val="0"/>
        <w:adjustRightInd w:val="0"/>
        <w:spacing w:after="0" w:line="240" w:lineRule="auto"/>
        <w:jc w:val="both"/>
        <w:rPr>
          <w:rFonts w:cs="Arial"/>
          <w:sz w:val="18"/>
          <w:szCs w:val="18"/>
        </w:rPr>
      </w:pPr>
    </w:p>
    <w:p w14:paraId="77678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59C82023"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6D85B88D" w14:textId="77777777" w:rsidR="00165C18" w:rsidRPr="005232DD" w:rsidRDefault="00165C18" w:rsidP="00165C18">
      <w:pPr>
        <w:autoSpaceDE w:val="0"/>
        <w:autoSpaceDN w:val="0"/>
        <w:adjustRightInd w:val="0"/>
        <w:spacing w:after="0" w:line="240" w:lineRule="auto"/>
        <w:jc w:val="both"/>
        <w:rPr>
          <w:rFonts w:cs="Arial"/>
          <w:sz w:val="20"/>
          <w:szCs w:val="20"/>
        </w:rPr>
      </w:pPr>
    </w:p>
    <w:p w14:paraId="3E05F142" w14:textId="77777777" w:rsidR="00165C18" w:rsidRPr="005232DD" w:rsidRDefault="00165C18" w:rsidP="00165C18">
      <w:pPr>
        <w:autoSpaceDE w:val="0"/>
        <w:autoSpaceDN w:val="0"/>
        <w:adjustRightInd w:val="0"/>
        <w:spacing w:after="0" w:line="240" w:lineRule="auto"/>
        <w:jc w:val="both"/>
        <w:rPr>
          <w:rFonts w:cs="Arial"/>
          <w:sz w:val="18"/>
          <w:szCs w:val="18"/>
        </w:rPr>
      </w:pPr>
    </w:p>
    <w:p w14:paraId="05054A85" w14:textId="77777777" w:rsidR="00165C18" w:rsidRPr="005232DD" w:rsidRDefault="00165C18" w:rsidP="00165C18"/>
    <w:p w14:paraId="3708861E" w14:textId="77777777" w:rsidR="00165C18" w:rsidRPr="005232DD" w:rsidRDefault="00165C18" w:rsidP="00165C18"/>
    <w:p w14:paraId="5D0DF068" w14:textId="77777777" w:rsidR="00165C18" w:rsidRPr="005232DD" w:rsidRDefault="00165C18" w:rsidP="00165C18"/>
    <w:p w14:paraId="7ACCB8DE" w14:textId="77777777" w:rsidR="00165C18" w:rsidRPr="005232DD" w:rsidRDefault="00165C18" w:rsidP="00165C18"/>
    <w:p w14:paraId="1ADD1CDA" w14:textId="77777777" w:rsidR="00165C18" w:rsidRPr="005232DD" w:rsidRDefault="00165C18" w:rsidP="00165C18">
      <w:r w:rsidRPr="005232DD">
        <w:rPr>
          <w:noProof/>
          <w:lang w:val="tr-TR" w:eastAsia="tr-TR"/>
        </w:rPr>
        <w:drawing>
          <wp:inline distT="0" distB="0" distL="0" distR="0" wp14:anchorId="746605E8" wp14:editId="08FD85C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FA8A8F2"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B183" w14:textId="77777777" w:rsidR="00666C55" w:rsidRDefault="00666C55" w:rsidP="007670CD">
      <w:pPr>
        <w:spacing w:after="0" w:line="240" w:lineRule="auto"/>
      </w:pPr>
      <w:r>
        <w:separator/>
      </w:r>
    </w:p>
  </w:endnote>
  <w:endnote w:type="continuationSeparator" w:id="0">
    <w:p w14:paraId="2CEBA60B" w14:textId="77777777" w:rsidR="00666C55" w:rsidRDefault="00666C55"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0F71E60" w14:textId="77777777" w:rsidR="006C13D3" w:rsidRPr="007670CD" w:rsidRDefault="00A169AB" w:rsidP="007670CD">
        <w:pPr>
          <w:pStyle w:val="AltBilgi"/>
          <w:pBdr>
            <w:top w:val="single" w:sz="4" w:space="1" w:color="D9D9D9" w:themeColor="background1" w:themeShade="D9"/>
          </w:pBdr>
          <w:rPr>
            <w:b/>
            <w:bCs/>
          </w:rPr>
        </w:pPr>
        <w:r w:rsidRPr="00906896">
          <w:fldChar w:fldCharType="begin"/>
        </w:r>
        <w:r w:rsidR="006C13D3" w:rsidRPr="00906896">
          <w:instrText>PAGE   \* MERGEFORMAT</w:instrText>
        </w:r>
        <w:r w:rsidRPr="00906896">
          <w:fldChar w:fldCharType="separate"/>
        </w:r>
        <w:r w:rsidR="007A52F4" w:rsidRPr="007A52F4">
          <w:rPr>
            <w:b/>
            <w:bCs/>
            <w:noProof/>
          </w:rPr>
          <w:t>5</w:t>
        </w:r>
        <w:r w:rsidRPr="00906896">
          <w:rPr>
            <w:b/>
            <w:bCs/>
          </w:rPr>
          <w:fldChar w:fldCharType="end"/>
        </w:r>
        <w:r w:rsidR="006C13D3" w:rsidRPr="00906896">
          <w:rPr>
            <w:b/>
            <w:bCs/>
          </w:rPr>
          <w:t xml:space="preserve"> | </w:t>
        </w:r>
        <w:r w:rsidR="006C13D3">
          <w:rPr>
            <w:b/>
            <w:bCs/>
          </w:rPr>
          <w:tab/>
        </w:r>
        <w:r w:rsidR="006C13D3">
          <w:rPr>
            <w:b/>
            <w:bCs/>
          </w:rPr>
          <w:tab/>
        </w:r>
        <w:r w:rsidR="006C13D3"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6A55" w14:textId="77777777" w:rsidR="00666C55" w:rsidRDefault="00666C55" w:rsidP="007670CD">
      <w:pPr>
        <w:spacing w:after="0" w:line="240" w:lineRule="auto"/>
      </w:pPr>
      <w:r>
        <w:separator/>
      </w:r>
    </w:p>
  </w:footnote>
  <w:footnote w:type="continuationSeparator" w:id="0">
    <w:p w14:paraId="2811A023" w14:textId="77777777" w:rsidR="00666C55" w:rsidRDefault="00666C55"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DC46" w14:textId="77777777" w:rsidR="006C13D3" w:rsidRDefault="006C13D3">
    <w:pPr>
      <w:pStyle w:val="stBilgi"/>
    </w:pPr>
    <w:r>
      <w:rPr>
        <w:noProof/>
        <w:lang w:val="tr-TR" w:eastAsia="tr-TR"/>
      </w:rPr>
      <w:drawing>
        <wp:inline distT="0" distB="0" distL="0" distR="0" wp14:anchorId="298515BC" wp14:editId="719F91E4">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5928283">
    <w:abstractNumId w:val="2"/>
  </w:num>
  <w:num w:numId="2" w16cid:durableId="124200491">
    <w:abstractNumId w:val="3"/>
  </w:num>
  <w:num w:numId="3" w16cid:durableId="1379628795">
    <w:abstractNumId w:val="0"/>
  </w:num>
  <w:num w:numId="4" w16cid:durableId="112612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4F49"/>
    <w:rsid w:val="000148C5"/>
    <w:rsid w:val="000150D6"/>
    <w:rsid w:val="00015F16"/>
    <w:rsid w:val="00017BED"/>
    <w:rsid w:val="00031CE7"/>
    <w:rsid w:val="00041BE2"/>
    <w:rsid w:val="000679D8"/>
    <w:rsid w:val="000732E2"/>
    <w:rsid w:val="00083B44"/>
    <w:rsid w:val="00097FEA"/>
    <w:rsid w:val="000D36C2"/>
    <w:rsid w:val="000F00A2"/>
    <w:rsid w:val="00137226"/>
    <w:rsid w:val="00147776"/>
    <w:rsid w:val="00147E2B"/>
    <w:rsid w:val="00165C18"/>
    <w:rsid w:val="001A7617"/>
    <w:rsid w:val="001B6AA6"/>
    <w:rsid w:val="001C5AB4"/>
    <w:rsid w:val="001F1B77"/>
    <w:rsid w:val="00204A2F"/>
    <w:rsid w:val="00245C21"/>
    <w:rsid w:val="00246EE1"/>
    <w:rsid w:val="0026005C"/>
    <w:rsid w:val="0029042C"/>
    <w:rsid w:val="002A43E7"/>
    <w:rsid w:val="002E3FE9"/>
    <w:rsid w:val="002E61A7"/>
    <w:rsid w:val="002F10C8"/>
    <w:rsid w:val="002F4CB5"/>
    <w:rsid w:val="002F6C85"/>
    <w:rsid w:val="00316774"/>
    <w:rsid w:val="00344189"/>
    <w:rsid w:val="00360660"/>
    <w:rsid w:val="00363F80"/>
    <w:rsid w:val="003671D1"/>
    <w:rsid w:val="003764F7"/>
    <w:rsid w:val="00380DC9"/>
    <w:rsid w:val="00395933"/>
    <w:rsid w:val="00395CFF"/>
    <w:rsid w:val="003C3236"/>
    <w:rsid w:val="003C6792"/>
    <w:rsid w:val="003F7F9A"/>
    <w:rsid w:val="00437D29"/>
    <w:rsid w:val="0044637F"/>
    <w:rsid w:val="00447270"/>
    <w:rsid w:val="00447789"/>
    <w:rsid w:val="004573A1"/>
    <w:rsid w:val="00460EE6"/>
    <w:rsid w:val="00473141"/>
    <w:rsid w:val="0048696F"/>
    <w:rsid w:val="00511163"/>
    <w:rsid w:val="00512B63"/>
    <w:rsid w:val="005246B3"/>
    <w:rsid w:val="005363A3"/>
    <w:rsid w:val="005369D6"/>
    <w:rsid w:val="005433E5"/>
    <w:rsid w:val="00570334"/>
    <w:rsid w:val="00572965"/>
    <w:rsid w:val="005806B3"/>
    <w:rsid w:val="00582DBB"/>
    <w:rsid w:val="00587D20"/>
    <w:rsid w:val="00597D5A"/>
    <w:rsid w:val="005D0254"/>
    <w:rsid w:val="005D38E1"/>
    <w:rsid w:val="005F7CE2"/>
    <w:rsid w:val="0060058F"/>
    <w:rsid w:val="00601C4B"/>
    <w:rsid w:val="00622DC5"/>
    <w:rsid w:val="006311C6"/>
    <w:rsid w:val="00643BB8"/>
    <w:rsid w:val="00662444"/>
    <w:rsid w:val="00666C55"/>
    <w:rsid w:val="006728D2"/>
    <w:rsid w:val="00677CA8"/>
    <w:rsid w:val="00691783"/>
    <w:rsid w:val="006945AE"/>
    <w:rsid w:val="006A711C"/>
    <w:rsid w:val="006A7CA4"/>
    <w:rsid w:val="006B1779"/>
    <w:rsid w:val="006B3929"/>
    <w:rsid w:val="006B3C7B"/>
    <w:rsid w:val="006C13D3"/>
    <w:rsid w:val="006D22C6"/>
    <w:rsid w:val="006E2F90"/>
    <w:rsid w:val="00703729"/>
    <w:rsid w:val="007041E6"/>
    <w:rsid w:val="00720A8E"/>
    <w:rsid w:val="00721EAD"/>
    <w:rsid w:val="0073149B"/>
    <w:rsid w:val="00733FA2"/>
    <w:rsid w:val="00736166"/>
    <w:rsid w:val="007477E1"/>
    <w:rsid w:val="00755DF1"/>
    <w:rsid w:val="007670CD"/>
    <w:rsid w:val="007874DE"/>
    <w:rsid w:val="007A1AC7"/>
    <w:rsid w:val="007A52F4"/>
    <w:rsid w:val="007A7E8B"/>
    <w:rsid w:val="007B09B5"/>
    <w:rsid w:val="007B77F4"/>
    <w:rsid w:val="007D289F"/>
    <w:rsid w:val="007F460A"/>
    <w:rsid w:val="008812BA"/>
    <w:rsid w:val="00893528"/>
    <w:rsid w:val="008B1ACA"/>
    <w:rsid w:val="00912A2D"/>
    <w:rsid w:val="009171D1"/>
    <w:rsid w:val="00943CBE"/>
    <w:rsid w:val="00944FC1"/>
    <w:rsid w:val="00955875"/>
    <w:rsid w:val="009746A5"/>
    <w:rsid w:val="00990ACD"/>
    <w:rsid w:val="009955A7"/>
    <w:rsid w:val="009A5E18"/>
    <w:rsid w:val="009B5533"/>
    <w:rsid w:val="009C4B3E"/>
    <w:rsid w:val="009D4B7F"/>
    <w:rsid w:val="009E0C0E"/>
    <w:rsid w:val="00A0232C"/>
    <w:rsid w:val="00A15BD0"/>
    <w:rsid w:val="00A16554"/>
    <w:rsid w:val="00A169AB"/>
    <w:rsid w:val="00A171B8"/>
    <w:rsid w:val="00A23233"/>
    <w:rsid w:val="00A34536"/>
    <w:rsid w:val="00A462A9"/>
    <w:rsid w:val="00A46982"/>
    <w:rsid w:val="00A51FEF"/>
    <w:rsid w:val="00A55223"/>
    <w:rsid w:val="00AC3EAE"/>
    <w:rsid w:val="00AD31B8"/>
    <w:rsid w:val="00AE220F"/>
    <w:rsid w:val="00B23076"/>
    <w:rsid w:val="00B26B9D"/>
    <w:rsid w:val="00B339AE"/>
    <w:rsid w:val="00B467D0"/>
    <w:rsid w:val="00B576E7"/>
    <w:rsid w:val="00B74E84"/>
    <w:rsid w:val="00B95625"/>
    <w:rsid w:val="00BD400E"/>
    <w:rsid w:val="00BD421B"/>
    <w:rsid w:val="00BF52B5"/>
    <w:rsid w:val="00C03F3E"/>
    <w:rsid w:val="00C40542"/>
    <w:rsid w:val="00C43A86"/>
    <w:rsid w:val="00C5467E"/>
    <w:rsid w:val="00C55C47"/>
    <w:rsid w:val="00C64E0A"/>
    <w:rsid w:val="00C722E0"/>
    <w:rsid w:val="00C9054D"/>
    <w:rsid w:val="00CF547E"/>
    <w:rsid w:val="00CF586A"/>
    <w:rsid w:val="00CF657E"/>
    <w:rsid w:val="00D070DF"/>
    <w:rsid w:val="00D52B47"/>
    <w:rsid w:val="00D619A3"/>
    <w:rsid w:val="00D77BD6"/>
    <w:rsid w:val="00D91126"/>
    <w:rsid w:val="00D9294A"/>
    <w:rsid w:val="00DA482D"/>
    <w:rsid w:val="00DA5317"/>
    <w:rsid w:val="00DB6AA6"/>
    <w:rsid w:val="00DE229F"/>
    <w:rsid w:val="00DF30E2"/>
    <w:rsid w:val="00E02EAB"/>
    <w:rsid w:val="00E1625D"/>
    <w:rsid w:val="00E222FB"/>
    <w:rsid w:val="00E47553"/>
    <w:rsid w:val="00E72842"/>
    <w:rsid w:val="00E86061"/>
    <w:rsid w:val="00E945A9"/>
    <w:rsid w:val="00EB0E25"/>
    <w:rsid w:val="00EE4A47"/>
    <w:rsid w:val="00F20FEF"/>
    <w:rsid w:val="00F54975"/>
    <w:rsid w:val="00F82E15"/>
    <w:rsid w:val="00FA1B50"/>
    <w:rsid w:val="00FB1D05"/>
    <w:rsid w:val="00FB3CB8"/>
    <w:rsid w:val="00FB408E"/>
    <w:rsid w:val="00FB473C"/>
    <w:rsid w:val="00FB7905"/>
    <w:rsid w:val="00FD1CC4"/>
    <w:rsid w:val="00FD3293"/>
    <w:rsid w:val="00FE0068"/>
    <w:rsid w:val="00FE6CA8"/>
    <w:rsid w:val="00FF03D2"/>
    <w:rsid w:val="00FF33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5A77"/>
  <w15:docId w15:val="{2F499388-0509-462F-90B3-2AE882E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74"/>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1641</Words>
  <Characters>9360</Characters>
  <Application>Microsoft Office Word</Application>
  <DocSecurity>0</DocSecurity>
  <Lines>78</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Şahan Saygı</cp:lastModifiedBy>
  <cp:revision>6</cp:revision>
  <dcterms:created xsi:type="dcterms:W3CDTF">2025-10-07T10:37:00Z</dcterms:created>
  <dcterms:modified xsi:type="dcterms:W3CDTF">2025-10-07T12:28:00Z</dcterms:modified>
</cp:coreProperties>
</file>